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BD6F6" w14:textId="77777777" w:rsidR="00717BAB" w:rsidRDefault="00717BAB"/>
    <w:tbl>
      <w:tblPr>
        <w:tblStyle w:val="aa"/>
        <w:tblW w:w="9342" w:type="dxa"/>
        <w:tblInd w:w="-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6"/>
        <w:gridCol w:w="5966"/>
      </w:tblGrid>
      <w:tr w:rsidR="00717BAB" w14:paraId="3E7B9D56" w14:textId="77777777" w:rsidTr="00B24F56">
        <w:trPr>
          <w:gridAfter w:val="1"/>
          <w:wAfter w:w="5966" w:type="dxa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29E31" w14:textId="77777777" w:rsidR="00717BAB" w:rsidRDefault="0063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1. Общая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-проекте</w:t>
            </w:r>
          </w:p>
        </w:tc>
      </w:tr>
      <w:tr w:rsidR="00717BAB" w14:paraId="38162055" w14:textId="77777777" w:rsidTr="00B24F56">
        <w:trPr>
          <w:gridAfter w:val="1"/>
          <w:wAfter w:w="5966" w:type="dxa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FB66C" w14:textId="2C02F850" w:rsidR="00717BAB" w:rsidRDefault="0063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-проекта</w:t>
            </w:r>
            <w:r w:rsidR="00A443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r w:rsidR="00A443B4" w:rsidRPr="00A44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Портал в страхование</w:t>
            </w:r>
          </w:p>
        </w:tc>
      </w:tr>
      <w:tr w:rsidR="00717BAB" w14:paraId="2CF7A4B9" w14:textId="77777777" w:rsidTr="00B24F56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32137" w14:textId="08D94A58" w:rsidR="00717BAB" w:rsidRDefault="0063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-проекта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D7248" w14:textId="6FA82340" w:rsidR="002000B0" w:rsidRPr="00B63CA6" w:rsidRDefault="00A443B4" w:rsidP="00B6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Суконных </w:t>
            </w:r>
            <w:r w:rsidR="00314561" w:rsidRPr="00B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Дмитрий Максимович</w:t>
            </w:r>
          </w:p>
          <w:p w14:paraId="0A4120CA" w14:textId="1F28560D" w:rsidR="00717BAB" w:rsidRDefault="00314561" w:rsidP="00B6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Рыбкина Анастасия </w:t>
            </w:r>
            <w:proofErr w:type="gramStart"/>
            <w:r w:rsidRPr="00B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Андреевна  </w:t>
            </w:r>
            <w:r w:rsidR="00B24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="002000B0" w:rsidRPr="00B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Куделькина</w:t>
            </w:r>
            <w:proofErr w:type="spellEnd"/>
            <w:proofErr w:type="gramEnd"/>
            <w:r w:rsidR="002000B0" w:rsidRPr="00B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 </w:t>
            </w:r>
            <w:r w:rsidR="00403288" w:rsidRPr="00B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  <w:p w14:paraId="5C35F79C" w14:textId="77777777" w:rsidR="004A684B" w:rsidRDefault="00B63CA6" w:rsidP="00B6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Кочеткова Екатерина </w:t>
            </w:r>
            <w:r w:rsidR="004A6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Константиновна</w:t>
            </w:r>
          </w:p>
          <w:p w14:paraId="75CD62A3" w14:textId="77777777" w:rsidR="004A684B" w:rsidRDefault="004A684B" w:rsidP="00B6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 Сергеевна</w:t>
            </w:r>
          </w:p>
          <w:p w14:paraId="7B7E07A1" w14:textId="474A015F" w:rsidR="00403288" w:rsidRPr="00D75627" w:rsidRDefault="004A684B" w:rsidP="00D7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Маляревич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Артём Владимирович</w:t>
            </w:r>
            <w:r w:rsidR="00B6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17BAB" w14:paraId="2DDC8EFC" w14:textId="77777777" w:rsidTr="00B24F56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72327" w14:textId="77777777" w:rsidR="00717BAB" w:rsidRDefault="0063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5966" w:type="dxa"/>
            <w:vAlign w:val="center"/>
          </w:tcPr>
          <w:p w14:paraId="7C8C4FC1" w14:textId="3945A10B" w:rsidR="00717BAB" w:rsidRPr="00B24F56" w:rsidRDefault="00D7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EduTech</w:t>
            </w:r>
            <w:proofErr w:type="spellEnd"/>
            <w:r w:rsidRPr="00B2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F573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CF57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VR</w:t>
            </w:r>
          </w:p>
        </w:tc>
      </w:tr>
      <w:tr w:rsidR="00717BAB" w14:paraId="5300BDDF" w14:textId="77777777" w:rsidTr="00B24F56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6145F" w14:textId="77777777" w:rsidR="00717BAB" w:rsidRDefault="0063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Описание стартап-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проекта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технология/ услуга/продукт)</w:t>
            </w:r>
          </w:p>
        </w:tc>
        <w:tc>
          <w:tcPr>
            <w:tcW w:w="5966" w:type="dxa"/>
            <w:vAlign w:val="center"/>
          </w:tcPr>
          <w:p w14:paraId="4428242D" w14:textId="2928D962" w:rsidR="00717BAB" w:rsidRDefault="004D4C18" w:rsidP="00B2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Сервис будет подразумевать </w:t>
            </w:r>
            <w:r w:rsidR="00B24F56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интенсивную автоматизированную тренировку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50DC">
              <w:rPr>
                <w:rFonts w:ascii="Times New Roman" w:eastAsia="Times New Roman" w:hAnsi="Times New Roman" w:cs="Times New Roman"/>
                <w:sz w:val="20"/>
                <w:szCs w:val="20"/>
              </w:rPr>
              <w:t>и оценку знаний в динамике в таких сферах как: ведение переговоров, продажи; формирование документов; понимание формирования тарифов</w:t>
            </w:r>
          </w:p>
        </w:tc>
      </w:tr>
      <w:tr w:rsidR="00717BAB" w14:paraId="19B551AA" w14:textId="77777777" w:rsidTr="00B24F56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EC0D" w14:textId="77777777" w:rsidR="00717BAB" w:rsidRDefault="0063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Актуальность стартап-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проекта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проблемы и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проблемы)</w:t>
            </w:r>
          </w:p>
        </w:tc>
        <w:tc>
          <w:tcPr>
            <w:tcW w:w="5966" w:type="dxa"/>
            <w:vAlign w:val="center"/>
          </w:tcPr>
          <w:p w14:paraId="6E6B4E48" w14:textId="06C0CCD9" w:rsidR="007810F4" w:rsidRDefault="005D50DC" w:rsidP="00781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Проблема: </w:t>
            </w:r>
            <w:r w:rsidR="00157CD3" w:rsidRPr="00157CD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организация должна быть обеспечена необходимым комплектом специализированного лицензионного программного обеспечения</w:t>
            </w:r>
            <w:r w:rsidR="00B2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Страховая компания тратит время сотрудников на </w:t>
            </w:r>
            <w:proofErr w:type="spellStart"/>
            <w:r w:rsidR="00B24F56">
              <w:rPr>
                <w:rFonts w:ascii="Times New Roman" w:eastAsia="Times New Roman" w:hAnsi="Times New Roman" w:cs="Times New Roman"/>
                <w:sz w:val="20"/>
                <w:szCs w:val="20"/>
              </w:rPr>
              <w:t>онбординг</w:t>
            </w:r>
            <w:proofErr w:type="spellEnd"/>
            <w:r w:rsidR="00B24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новичков, которые допускают ошибки и приносят мало пользы</w:t>
            </w:r>
          </w:p>
          <w:p w14:paraId="12EC98F9" w14:textId="76BCC78A" w:rsidR="009F6DB9" w:rsidRDefault="009F6DB9" w:rsidP="00781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Решение: </w:t>
            </w:r>
            <w:r w:rsidR="005A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 предлагаем сервис по обучению как для страховых компаний, так и для </w:t>
            </w:r>
            <w:r w:rsidR="00F1324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образовательных организаций. Наш сервис выполняет лицензионные требования и уменьшает трудозатраты</w:t>
            </w:r>
            <w:r w:rsidR="00252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717BAB" w14:paraId="43F9FA12" w14:textId="77777777" w:rsidTr="00B24F56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ABFD" w14:textId="77777777" w:rsidR="00717BAB" w:rsidRDefault="0063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Технологические риски</w:t>
            </w:r>
          </w:p>
        </w:tc>
        <w:tc>
          <w:tcPr>
            <w:tcW w:w="5966" w:type="dxa"/>
            <w:vAlign w:val="center"/>
          </w:tcPr>
          <w:p w14:paraId="207502D2" w14:textId="6E6CE333" w:rsidR="00717BAB" w:rsidRPr="00D75627" w:rsidRDefault="00D75627" w:rsidP="00D7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Несовместимость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LMS</w:t>
            </w:r>
            <w:r w:rsidRPr="00D75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системами, применяемыми целевой аудиторией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Переход образовательных продуктов в России </w:t>
            </w:r>
            <w:r w:rsidRPr="00D75627">
              <w:rPr>
                <w:rFonts w:ascii="Times New Roman" w:eastAsia="Times New Roman" w:hAnsi="Times New Roman" w:cs="Times New Roman"/>
                <w:sz w:val="20"/>
                <w:szCs w:val="20"/>
              </w:rPr>
              <w:t>от SCORM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другому стандарту</w:t>
            </w:r>
          </w:p>
        </w:tc>
      </w:tr>
      <w:tr w:rsidR="00717BAB" w14:paraId="73E4BF60" w14:textId="77777777" w:rsidTr="00B24F56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5ED3" w14:textId="77777777" w:rsidR="00717BAB" w:rsidRDefault="0063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Потенциальные заказчики</w:t>
            </w:r>
          </w:p>
        </w:tc>
        <w:tc>
          <w:tcPr>
            <w:tcW w:w="5966" w:type="dxa"/>
            <w:vAlign w:val="center"/>
          </w:tcPr>
          <w:p w14:paraId="3171C023" w14:textId="21C85814" w:rsidR="00717BAB" w:rsidRDefault="0025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НГУЭУ, Страховые компании и образовательные учреждения</w:t>
            </w:r>
          </w:p>
        </w:tc>
      </w:tr>
      <w:tr w:rsidR="00717BAB" w14:paraId="33BAE1FD" w14:textId="77777777" w:rsidTr="00B24F56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EBCB7" w14:textId="483F6321" w:rsidR="00717BAB" w:rsidRDefault="00631538" w:rsidP="00D7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Бизнес модель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-проекта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br/>
            </w:r>
          </w:p>
        </w:tc>
        <w:tc>
          <w:tcPr>
            <w:tcW w:w="5966" w:type="dxa"/>
            <w:vAlign w:val="center"/>
          </w:tcPr>
          <w:p w14:paraId="65F89851" w14:textId="774F1768" w:rsidR="00717BAB" w:rsidRDefault="003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страховых компаний: </w:t>
            </w:r>
            <w:r w:rsidR="00B24F5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LMS</w:t>
            </w:r>
            <w:r w:rsidRPr="00D75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Облако), + Контент, </w:t>
            </w:r>
            <w:r w:rsidR="00B24F5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="00384295">
              <w:rPr>
                <w:rFonts w:ascii="Times New Roman" w:eastAsia="Times New Roman" w:hAnsi="Times New Roman" w:cs="Times New Roman"/>
                <w:sz w:val="20"/>
                <w:szCs w:val="20"/>
              </w:rPr>
              <w:t>Кастомизация</w:t>
            </w:r>
            <w:proofErr w:type="spellEnd"/>
          </w:p>
          <w:p w14:paraId="44A611E2" w14:textId="77777777" w:rsidR="003B30FF" w:rsidRDefault="003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образовательных учреждений: Контент</w:t>
            </w:r>
          </w:p>
          <w:p w14:paraId="32EAC9EA" w14:textId="077DB36F" w:rsidR="00384295" w:rsidRDefault="0038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Подключение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 тыс.руб</w:t>
            </w:r>
            <w:r w:rsidR="005E1A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5735488" w14:textId="5FA3DF5E" w:rsidR="00384295" w:rsidRDefault="0038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Обновление, обслуживание, доработка: 50 ты</w:t>
            </w:r>
            <w:r w:rsidR="005E1A9A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 в год</w:t>
            </w:r>
          </w:p>
          <w:p w14:paraId="63EA6F40" w14:textId="28740F5A" w:rsidR="00384295" w:rsidRPr="003B30FF" w:rsidRDefault="0038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Кастомизация</w:t>
            </w:r>
            <w:proofErr w:type="spellEnd"/>
            <w:r w:rsidR="005E1A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пропорционально времени на разработку</w:t>
            </w:r>
          </w:p>
        </w:tc>
      </w:tr>
      <w:tr w:rsidR="00717BAB" w14:paraId="18EB08F5" w14:textId="77777777" w:rsidTr="00B24F56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646E" w14:textId="79D47756" w:rsidR="00717BAB" w:rsidRDefault="00631538" w:rsidP="00D7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Обоснование соответствия идеи</w:t>
            </w:r>
            <w:r w:rsidR="00D756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технологическому направлению</w:t>
            </w:r>
            <w:r w:rsidR="00D756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(описание основных</w:t>
            </w:r>
            <w:r w:rsidR="00D75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технологических параметров)</w:t>
            </w:r>
          </w:p>
        </w:tc>
        <w:tc>
          <w:tcPr>
            <w:tcW w:w="5966" w:type="dxa"/>
            <w:vAlign w:val="center"/>
          </w:tcPr>
          <w:p w14:paraId="7625884E" w14:textId="11B71E24" w:rsidR="00717BAB" w:rsidRPr="00CF573F" w:rsidRDefault="00C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Образовательный программный комплекс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реализуется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рамках рынка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EduTech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продвинутой реализации для тренажера переговоров будет использоваться технология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VR</w:t>
            </w:r>
          </w:p>
        </w:tc>
      </w:tr>
      <w:tr w:rsidR="00717BAB" w14:paraId="6FF3C602" w14:textId="77777777" w:rsidTr="00B24F56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52C8" w14:textId="77777777" w:rsidR="00717BAB" w:rsidRDefault="0063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 Порядок и структура финансирования</w:t>
            </w:r>
          </w:p>
        </w:tc>
        <w:tc>
          <w:tcPr>
            <w:tcW w:w="5966" w:type="dxa"/>
            <w:vAlign w:val="center"/>
          </w:tcPr>
          <w:p w14:paraId="5F4B89D6" w14:textId="77777777" w:rsidR="00717BAB" w:rsidRDefault="0071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BAB" w14:paraId="1DF4B094" w14:textId="77777777" w:rsidTr="00B24F56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30D0" w14:textId="390C133C" w:rsidR="00717BAB" w:rsidRDefault="0063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 финансового обеспечения</w:t>
            </w:r>
          </w:p>
        </w:tc>
        <w:tc>
          <w:tcPr>
            <w:tcW w:w="5966" w:type="dxa"/>
            <w:vAlign w:val="center"/>
          </w:tcPr>
          <w:p w14:paraId="005D7F99" w14:textId="068AA6A1" w:rsidR="00717BAB" w:rsidRPr="00B24F56" w:rsidRDefault="00C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880 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рублей</w:t>
            </w:r>
            <w:r w:rsidR="00B24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(для </w:t>
            </w:r>
            <w:r w:rsidR="00B24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MVP)</w:t>
            </w:r>
          </w:p>
        </w:tc>
      </w:tr>
      <w:tr w:rsidR="00CF573F" w14:paraId="61842C62" w14:textId="77777777" w:rsidTr="00B24F56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E03E8" w14:textId="55480E80" w:rsidR="00CF573F" w:rsidRDefault="00CF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Предполагаемые источники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66" w:type="dxa"/>
            <w:vAlign w:val="center"/>
          </w:tcPr>
          <w:p w14:paraId="02C88432" w14:textId="304A9AA4" w:rsidR="00CF573F" w:rsidRPr="00CF573F" w:rsidRDefault="00C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1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грантовая</w:t>
            </w:r>
            <w:proofErr w:type="spellEnd"/>
            <w:r w:rsidRPr="002531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поддержка и финансирование со стороны организации или частных лиц, в том числе НГУЭУ</w:t>
            </w:r>
          </w:p>
        </w:tc>
      </w:tr>
      <w:tr w:rsidR="00CF573F" w14:paraId="3AD69612" w14:textId="77777777" w:rsidTr="00B24F56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E7B9F" w14:textId="75918F0D" w:rsidR="00CF573F" w:rsidRDefault="00CF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Оценка потенциала «рынка» 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рентабельности проекта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5966" w:type="dxa"/>
            <w:vAlign w:val="center"/>
          </w:tcPr>
          <w:p w14:paraId="2B496C90" w14:textId="34A792D3" w:rsidR="00CF573F" w:rsidRPr="0025314D" w:rsidRDefault="00CF5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5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можем занять 10% от общего рынка, рентабельность: около 58%~</w:t>
            </w:r>
          </w:p>
        </w:tc>
      </w:tr>
    </w:tbl>
    <w:p w14:paraId="1496AD15" w14:textId="77777777" w:rsidR="00CF573F" w:rsidRDefault="00CF57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5F29D43" w14:textId="77777777" w:rsidR="00CF573F" w:rsidRDefault="00CF573F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 w:type="page"/>
      </w:r>
    </w:p>
    <w:p w14:paraId="326147DC" w14:textId="737AB805" w:rsidR="00717BAB" w:rsidRDefault="0063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 Календарный план стартап-проекта</w:t>
      </w:r>
    </w:p>
    <w:tbl>
      <w:tblPr>
        <w:tblStyle w:val="ac"/>
        <w:tblW w:w="8130" w:type="dxa"/>
        <w:tblInd w:w="-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0"/>
        <w:gridCol w:w="1695"/>
        <w:gridCol w:w="3525"/>
      </w:tblGrid>
      <w:tr w:rsidR="00717BAB" w14:paraId="0EB8F6DC" w14:textId="7777777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E9E09" w14:textId="600E32C5" w:rsidR="00FE78F3" w:rsidRPr="00FE78F3" w:rsidRDefault="00631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Название этапа календарного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плана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9451" w14:textId="77777777" w:rsidR="00717BAB" w:rsidRDefault="0063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Длительность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этапа, мес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A11F" w14:textId="77777777" w:rsidR="00717BAB" w:rsidRDefault="0063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FE78F3" w14:paraId="09E36369" w14:textId="7777777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2CF43" w14:textId="337C5099" w:rsidR="00FE78F3" w:rsidRPr="00CF573F" w:rsidRDefault="00F82F5D" w:rsidP="00CF573F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Предварительный </w:t>
            </w:r>
            <w:r w:rsidR="00F61A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MVP</w:t>
            </w:r>
            <w:r w:rsidR="00CF57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F57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</w:t>
            </w:r>
            <w:proofErr w:type="spellStart"/>
            <w:r w:rsidR="00CF573F" w:rsidRPr="00CF57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oodle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60C9E" w14:textId="578CFF81" w:rsidR="00FE78F3" w:rsidRPr="00B24F56" w:rsidRDefault="00B2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EC39E" w14:textId="7D453729" w:rsidR="00FE78F3" w:rsidRDefault="00CF573F" w:rsidP="00CF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57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61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61A24" w:rsidRPr="00837D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FE78F3" w14:paraId="6D46B3C4" w14:textId="7777777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7F11E" w14:textId="3DD78E1A" w:rsidR="00FE78F3" w:rsidRPr="00CF573F" w:rsidRDefault="00F61A24" w:rsidP="00CF573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D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Тестирование в</w:t>
            </w:r>
            <w:r w:rsidRPr="00CF57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37D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НГУЭУ</w:t>
            </w:r>
            <w:r w:rsidR="00CF573F" w:rsidRPr="00CF57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 Внешние блоки VBA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9E824" w14:textId="137F1B29" w:rsidR="00FE78F3" w:rsidRDefault="00B2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5131" w14:textId="45931AF8" w:rsidR="00FE78F3" w:rsidRDefault="00CF573F" w:rsidP="00CF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57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61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61A24" w:rsidRPr="00196E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FE78F3" w14:paraId="246F4C3D" w14:textId="7777777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C6BE" w14:textId="621EB380" w:rsidR="00FE78F3" w:rsidRPr="00CF573F" w:rsidRDefault="00F61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6E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Тестирование</w:t>
            </w:r>
            <w:r w:rsidRPr="00CF57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96E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региональных страховых компаниях</w:t>
            </w:r>
            <w:r w:rsidR="00CF573F" w:rsidRPr="00CF57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Автоматизация переноса оценок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1E06" w14:textId="3C7BC350" w:rsidR="00FE78F3" w:rsidRDefault="00B2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48C18" w14:textId="1959B89C" w:rsidR="00FE78F3" w:rsidRPr="00D84859" w:rsidRDefault="00CF573F" w:rsidP="00CF5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57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821</w:t>
            </w:r>
            <w:r w:rsidR="00F61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61A24" w:rsidRPr="00196E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FE78F3" w14:paraId="7E0C91AA" w14:textId="7777777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9220D" w14:textId="7DBD380A" w:rsidR="00FE78F3" w:rsidRPr="00B24F56" w:rsidRDefault="00F61A24" w:rsidP="00B24F56">
            <w:pPr>
              <w:rPr>
                <w:bCs/>
                <w:color w:val="000000"/>
                <w:sz w:val="20"/>
                <w:szCs w:val="20"/>
              </w:rPr>
            </w:pPr>
            <w:r w:rsidRPr="00196E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Тестирование в страховых компаниях СФО</w:t>
            </w:r>
            <w:r w:rsidR="00B24F56" w:rsidRPr="00B24F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VR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C462F" w14:textId="7DF0D382" w:rsidR="00FE78F3" w:rsidRDefault="00B2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D3D7B" w14:textId="6FD735FB" w:rsidR="00FE78F3" w:rsidRPr="00D84859" w:rsidRDefault="00CF5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57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941</w:t>
            </w:r>
            <w:r w:rsidR="00D848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84859" w:rsidRPr="00D848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CF573F" w14:paraId="6EB9E445" w14:textId="7777777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5867" w14:textId="53FF38D7" w:rsidR="00CF573F" w:rsidRPr="00196E79" w:rsidRDefault="00B24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4F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Тиражирование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423C" w14:textId="3963EBB4" w:rsidR="00CF573F" w:rsidRPr="00196E79" w:rsidRDefault="00B24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8B0F8" w14:textId="5ADD1D4D" w:rsidR="00CF573F" w:rsidRPr="00CF573F" w:rsidRDefault="00CF5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57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848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CF573F" w14:paraId="6F436D32" w14:textId="7777777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BE75" w14:textId="3C4C862A" w:rsidR="00CF573F" w:rsidRPr="00CF573F" w:rsidRDefault="00CF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E3996" w14:textId="6B3B8ADF" w:rsidR="00CF573F" w:rsidRPr="00196E79" w:rsidRDefault="00B24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5,5 лет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1A59" w14:textId="24946035" w:rsidR="00CF573F" w:rsidRPr="00B24F56" w:rsidRDefault="00B24F56" w:rsidP="00B24F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F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4 414</w:t>
            </w:r>
            <w:r w:rsidRPr="00B24F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B24F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</w:tr>
    </w:tbl>
    <w:p w14:paraId="68E30C2B" w14:textId="07886E05" w:rsidR="00717BAB" w:rsidRDefault="0063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  <w:t>4. Предполагаемая структура уставного капитала компании (в рамках стартап-проекта)</w:t>
      </w:r>
    </w:p>
    <w:tbl>
      <w:tblPr>
        <w:tblStyle w:val="ad"/>
        <w:tblW w:w="6435" w:type="dxa"/>
        <w:tblInd w:w="-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0"/>
        <w:gridCol w:w="3525"/>
      </w:tblGrid>
      <w:tr w:rsidR="00717BAB" w14:paraId="3F4E89EA" w14:textId="77777777">
        <w:trPr>
          <w:gridAfter w:val="1"/>
          <w:wAfter w:w="3525" w:type="dxa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6BAF0" w14:textId="77777777" w:rsidR="00717BAB" w:rsidRDefault="0063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Участники</w:t>
            </w:r>
          </w:p>
        </w:tc>
      </w:tr>
      <w:tr w:rsidR="00717BAB" w14:paraId="728E3BF8" w14:textId="7777777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B218" w14:textId="77777777" w:rsidR="00717BAB" w:rsidRDefault="0063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доли (руб.)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6259F" w14:textId="77777777" w:rsidR="00717BAB" w:rsidRDefault="0063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717BAB" w14:paraId="06EE3DDC" w14:textId="7777777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2E9C2" w14:textId="77777777" w:rsidR="00717BAB" w:rsidRDefault="0063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08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Суконных Д.М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</w:t>
            </w:r>
            <w:r w:rsidR="0008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Маляревич А. 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</w:t>
            </w:r>
            <w:r w:rsidR="0008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Рыбкина А. А</w:t>
            </w:r>
          </w:p>
          <w:p w14:paraId="289BDBA2" w14:textId="64B181D5" w:rsidR="000812D0" w:rsidRDefault="0008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4.Городнова </w:t>
            </w:r>
            <w:r w:rsidR="00410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.С.</w:t>
            </w:r>
          </w:p>
          <w:p w14:paraId="0D7821FB" w14:textId="7E25E27D" w:rsidR="000812D0" w:rsidRDefault="0008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5.Куделькина </w:t>
            </w:r>
            <w:r w:rsidR="00410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 Е.</w:t>
            </w:r>
          </w:p>
          <w:p w14:paraId="559F98FF" w14:textId="46784563" w:rsidR="00410989" w:rsidRPr="00410989" w:rsidRDefault="0041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6.Кочеткова Е. К.</w:t>
            </w:r>
          </w:p>
        </w:tc>
        <w:tc>
          <w:tcPr>
            <w:tcW w:w="3525" w:type="dxa"/>
            <w:vAlign w:val="center"/>
          </w:tcPr>
          <w:p w14:paraId="7650A097" w14:textId="77777777" w:rsidR="00066A19" w:rsidRDefault="0006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E96E9A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  <w:p w14:paraId="26943C2F" w14:textId="702783CD" w:rsidR="00E96E9A" w:rsidRDefault="00E9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026D5B">
              <w:rPr>
                <w:rFonts w:ascii="Times New Roman" w:eastAsia="Times New Roman" w:hAnsi="Times New Roman" w:cs="Times New Roman"/>
                <w:sz w:val="20"/>
                <w:szCs w:val="20"/>
              </w:rPr>
              <w:t>15%</w:t>
            </w:r>
          </w:p>
          <w:p w14:paraId="6B7CE2F4" w14:textId="77777777" w:rsidR="00E96E9A" w:rsidRDefault="00E9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="001A7498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  <w:p w14:paraId="2868029B" w14:textId="77777777" w:rsidR="00026D5B" w:rsidRDefault="0002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4. 15%</w:t>
            </w:r>
          </w:p>
          <w:p w14:paraId="6358E3A8" w14:textId="77777777" w:rsidR="00026D5B" w:rsidRDefault="0002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5. 15%</w:t>
            </w:r>
          </w:p>
          <w:p w14:paraId="66BD4ADF" w14:textId="6D7C13F9" w:rsidR="00026D5B" w:rsidRDefault="0002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6. 15%</w:t>
            </w:r>
          </w:p>
        </w:tc>
      </w:tr>
      <w:tr w:rsidR="00717BAB" w14:paraId="39607C1C" w14:textId="7777777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C329" w14:textId="77777777" w:rsidR="00717BAB" w:rsidRDefault="0063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Уставного капитала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(УК)</w:t>
            </w:r>
          </w:p>
        </w:tc>
        <w:tc>
          <w:tcPr>
            <w:tcW w:w="3525" w:type="dxa"/>
            <w:vAlign w:val="center"/>
          </w:tcPr>
          <w:p w14:paraId="1696FC79" w14:textId="2A522106" w:rsidR="00717BAB" w:rsidRDefault="00AC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 руб.</w:t>
            </w:r>
          </w:p>
        </w:tc>
      </w:tr>
    </w:tbl>
    <w:p w14:paraId="458602F5" w14:textId="1BB876A8" w:rsidR="00717BAB" w:rsidRDefault="0071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7BA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1108"/>
    <w:multiLevelType w:val="hybridMultilevel"/>
    <w:tmpl w:val="BA340162"/>
    <w:lvl w:ilvl="0" w:tplc="8EDE3D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B5ABF"/>
    <w:multiLevelType w:val="hybridMultilevel"/>
    <w:tmpl w:val="0BC284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AB"/>
    <w:rsid w:val="00026D5B"/>
    <w:rsid w:val="00066A19"/>
    <w:rsid w:val="000812D0"/>
    <w:rsid w:val="000A493A"/>
    <w:rsid w:val="00157CD3"/>
    <w:rsid w:val="00196E79"/>
    <w:rsid w:val="001A7498"/>
    <w:rsid w:val="001B08F2"/>
    <w:rsid w:val="002000B0"/>
    <w:rsid w:val="00252F45"/>
    <w:rsid w:val="0025314D"/>
    <w:rsid w:val="00314561"/>
    <w:rsid w:val="00384295"/>
    <w:rsid w:val="00390501"/>
    <w:rsid w:val="003B30FF"/>
    <w:rsid w:val="00403288"/>
    <w:rsid w:val="00410989"/>
    <w:rsid w:val="004A684B"/>
    <w:rsid w:val="004D4C18"/>
    <w:rsid w:val="00543F4B"/>
    <w:rsid w:val="005A376A"/>
    <w:rsid w:val="005D50DC"/>
    <w:rsid w:val="005E1A9A"/>
    <w:rsid w:val="00631538"/>
    <w:rsid w:val="006A6966"/>
    <w:rsid w:val="00717BAB"/>
    <w:rsid w:val="007810F4"/>
    <w:rsid w:val="00837D6C"/>
    <w:rsid w:val="0090099B"/>
    <w:rsid w:val="009F6DB9"/>
    <w:rsid w:val="00A443B4"/>
    <w:rsid w:val="00AC09F7"/>
    <w:rsid w:val="00B24F56"/>
    <w:rsid w:val="00B63CA6"/>
    <w:rsid w:val="00CF573F"/>
    <w:rsid w:val="00D75627"/>
    <w:rsid w:val="00D84859"/>
    <w:rsid w:val="00E96E9A"/>
    <w:rsid w:val="00F1324E"/>
    <w:rsid w:val="00F61A24"/>
    <w:rsid w:val="00F82F5D"/>
    <w:rsid w:val="00FA5A5D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02AE"/>
  <w15:docId w15:val="{084BB92A-5B9C-4F39-A077-A631F9CD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basedOn w:val="a0"/>
    <w:rsid w:val="008D5C04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table" w:styleId="a4">
    <w:name w:val="Table Grid"/>
    <w:basedOn w:val="a1"/>
    <w:uiPriority w:val="39"/>
    <w:rsid w:val="008D5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45A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6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64D2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443B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CF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/duhT/N8CxHADcbl42BPw5CS/A==">AMUW2mXudr69H71ahvOI1sIHf6hgtG15nsMYQHBh7NuHIvrbU212OEl/LSudnIQrmcsDEOmAGIC7d1OJuzdZJzcVnQtH9BQgvCh3fUr46tkmHUfR7SVvFMPEWnt1fi1Sc09/Bb2+6Ncg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Янковенко Людмила Александровна</dc:creator>
  <cp:lastModifiedBy>Попова Тамара Александровна</cp:lastModifiedBy>
  <cp:revision>2</cp:revision>
  <dcterms:created xsi:type="dcterms:W3CDTF">2022-11-29T10:52:00Z</dcterms:created>
  <dcterms:modified xsi:type="dcterms:W3CDTF">2022-11-29T10:52:00Z</dcterms:modified>
</cp:coreProperties>
</file>