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widowControl w:val="0"/>
        <w:spacing w:after="160" w:line="259" w:lineRule="auto"/>
        <w:rPr>
          <w:rFonts w:ascii="Times New Roman" w:cs="Times New Roman" w:eastAsia="Times New Roman" w:hAnsi="Times New Roman"/>
          <w:b w:val="1"/>
          <w:sz w:val="20"/>
          <w:szCs w:val="20"/>
        </w:rPr>
      </w:pPr>
      <w:r w:rsidDel="00000000" w:rsidR="00000000" w:rsidRPr="00000000">
        <w:rPr>
          <w:rtl w:val="0"/>
        </w:rPr>
      </w:r>
    </w:p>
    <w:tbl>
      <w:tblPr>
        <w:tblStyle w:val="Table1"/>
        <w:tblW w:w="9885.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110"/>
        <w:gridCol w:w="5775"/>
        <w:tblGridChange w:id="0">
          <w:tblGrid>
            <w:gridCol w:w="4110"/>
            <w:gridCol w:w="5775"/>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2">
            <w:pPr>
              <w:widowControl w:val="0"/>
              <w:spacing w:after="160" w:line="259"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Название образовательной организации высшего образования</w:t>
            </w:r>
          </w:p>
        </w:tc>
        <w:tc>
          <w:tcPr>
            <w:shd w:fill="auto" w:val="clear"/>
            <w:tcMar>
              <w:top w:w="100.0" w:type="dxa"/>
              <w:left w:w="100.0" w:type="dxa"/>
              <w:bottom w:w="100.0" w:type="dxa"/>
              <w:right w:w="100.0" w:type="dxa"/>
            </w:tcMar>
            <w:vAlign w:val="top"/>
          </w:tcPr>
          <w:p w:rsidR="00000000" w:rsidDel="00000000" w:rsidP="00000000" w:rsidRDefault="00000000" w:rsidRPr="00000000" w14:paraId="0000000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ФГАОУ ВО “Мурманский Арктический Университет”</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Регион Получателя гранта</w:t>
            </w:r>
          </w:p>
        </w:tc>
        <w:tc>
          <w:tcPr>
            <w:shd w:fill="auto" w:val="clear"/>
            <w:tcMar>
              <w:top w:w="100.0" w:type="dxa"/>
              <w:left w:w="100.0" w:type="dxa"/>
              <w:bottom w:w="100.0" w:type="dxa"/>
              <w:right w:w="100.0" w:type="dxa"/>
            </w:tcMar>
            <w:vAlign w:val="top"/>
          </w:tcPr>
          <w:p w:rsidR="00000000" w:rsidDel="00000000" w:rsidP="00000000" w:rsidRDefault="00000000" w:rsidRPr="00000000" w14:paraId="0000000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Мурманская область</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Наименование акселерационной программы</w:t>
            </w:r>
          </w:p>
        </w:tc>
        <w:tc>
          <w:tcPr>
            <w:shd w:fill="auto" w:val="clear"/>
            <w:tcMar>
              <w:top w:w="100.0" w:type="dxa"/>
              <w:left w:w="100.0" w:type="dxa"/>
              <w:bottom w:w="100.0" w:type="dxa"/>
              <w:right w:w="100.0" w:type="dxa"/>
            </w:tcMar>
            <w:vAlign w:val="top"/>
          </w:tcPr>
          <w:p w:rsidR="00000000" w:rsidDel="00000000" w:rsidP="00000000" w:rsidRDefault="00000000" w:rsidRPr="00000000" w14:paraId="0000000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МАУ. Стартап 2024</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8">
            <w:pPr>
              <w:widowControl w:val="0"/>
              <w:spacing w:after="160" w:line="259"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Ссылка на проект, зарегистрированный на платформе Projects</w:t>
            </w:r>
          </w:p>
        </w:tc>
        <w:tc>
          <w:tcPr>
            <w:shd w:fill="auto" w:val="clear"/>
            <w:tcMar>
              <w:top w:w="100.0" w:type="dxa"/>
              <w:left w:w="100.0" w:type="dxa"/>
              <w:bottom w:w="100.0" w:type="dxa"/>
              <w:right w:w="100.0" w:type="dxa"/>
            </w:tcMar>
            <w:vAlign w:val="top"/>
          </w:tcPr>
          <w:p w:rsidR="00000000" w:rsidDel="00000000" w:rsidP="00000000" w:rsidRDefault="00000000" w:rsidRPr="00000000" w14:paraId="0000000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sz w:val="20"/>
                <w:szCs w:val="20"/>
              </w:rPr>
            </w:pPr>
            <w:r w:rsidDel="00000000" w:rsidR="00000000" w:rsidRPr="00000000">
              <w:rPr>
                <w:rFonts w:ascii="Roboto" w:cs="Roboto" w:eastAsia="Roboto" w:hAnsi="Roboto"/>
                <w:b w:val="1"/>
                <w:color w:val="181c25"/>
                <w:sz w:val="24"/>
                <w:szCs w:val="24"/>
                <w:highlight w:val="white"/>
                <w:rtl w:val="0"/>
              </w:rPr>
              <w:t xml:space="preserve"> </w:t>
            </w:r>
            <w:hyperlink r:id="rId6">
              <w:r w:rsidDel="00000000" w:rsidR="00000000" w:rsidRPr="00000000">
                <w:rPr>
                  <w:rFonts w:ascii="Roboto" w:cs="Roboto" w:eastAsia="Roboto" w:hAnsi="Roboto"/>
                  <w:b w:val="1"/>
                  <w:color w:val="1155cc"/>
                  <w:sz w:val="24"/>
                  <w:szCs w:val="24"/>
                  <w:highlight w:val="white"/>
                  <w:u w:val="single"/>
                  <w:rtl w:val="0"/>
                </w:rPr>
                <w:t xml:space="preserve">https://pt.2035.university/project/foodnmix</w:t>
              </w:r>
            </w:hyperlink>
            <w:r w:rsidDel="00000000" w:rsidR="00000000" w:rsidRPr="00000000">
              <w:rPr>
                <w:rtl w:val="0"/>
              </w:rPr>
            </w:r>
          </w:p>
        </w:tc>
      </w:tr>
    </w:tbl>
    <w:p w:rsidR="00000000" w:rsidDel="00000000" w:rsidP="00000000" w:rsidRDefault="00000000" w:rsidRPr="00000000" w14:paraId="0000000A">
      <w:pPr>
        <w:widowControl w:val="0"/>
        <w:spacing w:after="160" w:line="259" w:lineRule="auto"/>
        <w:rPr>
          <w:rFonts w:ascii="Times New Roman" w:cs="Times New Roman" w:eastAsia="Times New Roman" w:hAnsi="Times New Roman"/>
          <w:b w:val="1"/>
          <w:sz w:val="20"/>
          <w:szCs w:val="20"/>
        </w:rPr>
      </w:pPr>
      <w:r w:rsidDel="00000000" w:rsidR="00000000" w:rsidRPr="00000000">
        <w:rPr>
          <w:rtl w:val="0"/>
        </w:rPr>
      </w:r>
    </w:p>
    <w:tbl>
      <w:tblPr>
        <w:tblStyle w:val="Table2"/>
        <w:tblW w:w="10215.0" w:type="dxa"/>
        <w:jc w:val="left"/>
        <w:tblInd w:w="-106.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735"/>
        <w:gridCol w:w="4770"/>
        <w:gridCol w:w="4710"/>
        <w:tblGridChange w:id="0">
          <w:tblGrid>
            <w:gridCol w:w="735"/>
            <w:gridCol w:w="4770"/>
            <w:gridCol w:w="4710"/>
          </w:tblGrid>
        </w:tblGridChange>
      </w:tblGrid>
      <w:tr>
        <w:trPr>
          <w:cantSplit w:val="0"/>
          <w:tblHeader w:val="0"/>
        </w:trPr>
        <w:tc>
          <w:tcPr/>
          <w:p w:rsidR="00000000" w:rsidDel="00000000" w:rsidP="00000000" w:rsidRDefault="00000000" w:rsidRPr="00000000" w14:paraId="0000000B">
            <w:pPr>
              <w:keepNext w:val="1"/>
              <w:widowControl w:val="0"/>
              <w:spacing w:before="240" w:line="276" w:lineRule="auto"/>
              <w:jc w:val="center"/>
              <w:rPr>
                <w:rFonts w:ascii="Times New Roman" w:cs="Times New Roman" w:eastAsia="Times New Roman" w:hAnsi="Times New Roman"/>
                <w:b w:val="1"/>
                <w:smallCaps w:val="1"/>
                <w:sz w:val="28"/>
                <w:szCs w:val="28"/>
              </w:rPr>
            </w:pPr>
            <w:r w:rsidDel="00000000" w:rsidR="00000000" w:rsidRPr="00000000">
              <w:rPr>
                <w:rtl w:val="0"/>
              </w:rPr>
            </w:r>
          </w:p>
        </w:tc>
        <w:tc>
          <w:tcPr>
            <w:gridSpan w:val="2"/>
          </w:tcPr>
          <w:p w:rsidR="00000000" w:rsidDel="00000000" w:rsidP="00000000" w:rsidRDefault="00000000" w:rsidRPr="00000000" w14:paraId="0000000C">
            <w:pPr>
              <w:keepNext w:val="1"/>
              <w:widowControl w:val="0"/>
              <w:spacing w:before="240" w:line="276" w:lineRule="auto"/>
              <w:jc w:val="center"/>
              <w:rPr>
                <w:rFonts w:ascii="Times New Roman" w:cs="Times New Roman" w:eastAsia="Times New Roman" w:hAnsi="Times New Roman"/>
                <w:b w:val="1"/>
                <w:smallCaps w:val="1"/>
                <w:sz w:val="28"/>
                <w:szCs w:val="28"/>
              </w:rPr>
            </w:pPr>
            <w:r w:rsidDel="00000000" w:rsidR="00000000" w:rsidRPr="00000000">
              <w:rPr>
                <w:rFonts w:ascii="Times New Roman" w:cs="Times New Roman" w:eastAsia="Times New Roman" w:hAnsi="Times New Roman"/>
                <w:b w:val="1"/>
                <w:smallCaps w:val="1"/>
                <w:sz w:val="28"/>
                <w:szCs w:val="28"/>
                <w:rtl w:val="0"/>
              </w:rPr>
              <w:t xml:space="preserve">Краткая Информация о стартап-проекте</w:t>
            </w:r>
          </w:p>
          <w:p w:rsidR="00000000" w:rsidDel="00000000" w:rsidP="00000000" w:rsidRDefault="00000000" w:rsidRPr="00000000" w14:paraId="0000000D">
            <w:pPr>
              <w:widowControl w:val="0"/>
              <w:tabs>
                <w:tab w:val="left" w:leader="none" w:pos="432"/>
              </w:tabs>
              <w:spacing w:line="240" w:lineRule="auto"/>
              <w:jc w:val="center"/>
              <w:rPr>
                <w:rFonts w:ascii="Times New Roman" w:cs="Times New Roman" w:eastAsia="Times New Roman" w:hAnsi="Times New Roman"/>
                <w:b w:val="1"/>
                <w:sz w:val="20"/>
                <w:szCs w:val="20"/>
              </w:rPr>
            </w:pPr>
            <w:r w:rsidDel="00000000" w:rsidR="00000000" w:rsidRPr="00000000">
              <w:rPr>
                <w:rtl w:val="0"/>
              </w:rPr>
            </w:r>
          </w:p>
        </w:tc>
      </w:tr>
      <w:tr>
        <w:trPr>
          <w:cantSplit w:val="0"/>
          <w:tblHeader w:val="0"/>
        </w:trPr>
        <w:tc>
          <w:tcPr/>
          <w:p w:rsidR="00000000" w:rsidDel="00000000" w:rsidP="00000000" w:rsidRDefault="00000000" w:rsidRPr="00000000" w14:paraId="0000000F">
            <w:pPr>
              <w:widowControl w:val="0"/>
              <w:tabs>
                <w:tab w:val="left" w:leader="none" w:pos="414"/>
              </w:tabs>
              <w:spacing w:line="240"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1</w:t>
            </w:r>
          </w:p>
        </w:tc>
        <w:tc>
          <w:tcPr/>
          <w:p w:rsidR="00000000" w:rsidDel="00000000" w:rsidP="00000000" w:rsidRDefault="00000000" w:rsidRPr="00000000" w14:paraId="00000010">
            <w:pPr>
              <w:widowControl w:val="0"/>
              <w:tabs>
                <w:tab w:val="left" w:leader="none" w:pos="414"/>
              </w:tabs>
              <w:spacing w:line="240"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Название стартап-проекта</w:t>
            </w:r>
          </w:p>
        </w:tc>
        <w:tc>
          <w:tcPr/>
          <w:p w:rsidR="00000000" w:rsidDel="00000000" w:rsidP="00000000" w:rsidRDefault="00000000" w:rsidRPr="00000000" w14:paraId="00000011">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Int(menu) - интерактивные меню для ресторанов и кафе.</w:t>
            </w:r>
          </w:p>
          <w:p w:rsidR="00000000" w:rsidDel="00000000" w:rsidP="00000000" w:rsidRDefault="00000000" w:rsidRPr="00000000" w14:paraId="00000012">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tl w:val="0"/>
              </w:rPr>
            </w:r>
          </w:p>
        </w:tc>
      </w:tr>
      <w:tr>
        <w:trPr>
          <w:cantSplit w:val="0"/>
          <w:tblHeader w:val="0"/>
        </w:trPr>
        <w:tc>
          <w:tcPr/>
          <w:p w:rsidR="00000000" w:rsidDel="00000000" w:rsidP="00000000" w:rsidRDefault="00000000" w:rsidRPr="00000000" w14:paraId="00000013">
            <w:pPr>
              <w:widowControl w:val="0"/>
              <w:tabs>
                <w:tab w:val="left" w:leader="none" w:pos="414"/>
              </w:tabs>
              <w:spacing w:line="240"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2</w:t>
            </w:r>
          </w:p>
        </w:tc>
        <w:tc>
          <w:tcPr/>
          <w:p w:rsidR="00000000" w:rsidDel="00000000" w:rsidP="00000000" w:rsidRDefault="00000000" w:rsidRPr="00000000" w14:paraId="00000014">
            <w:pPr>
              <w:widowControl w:val="0"/>
              <w:tabs>
                <w:tab w:val="left" w:leader="none" w:pos="414"/>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b w:val="1"/>
                <w:sz w:val="20"/>
                <w:szCs w:val="20"/>
                <w:rtl w:val="0"/>
              </w:rPr>
              <w:t xml:space="preserve">Тема стартап-проекта* </w:t>
              <w:br w:type="textWrapping"/>
              <w:br w:type="textWrapping"/>
            </w:r>
            <w:r w:rsidDel="00000000" w:rsidR="00000000" w:rsidRPr="00000000">
              <w:rPr>
                <w:rFonts w:ascii="Times New Roman" w:cs="Times New Roman" w:eastAsia="Times New Roman" w:hAnsi="Times New Roman"/>
                <w:sz w:val="20"/>
                <w:szCs w:val="20"/>
                <w:rtl w:val="0"/>
              </w:rPr>
              <w:t xml:space="preserve">Указывается тема стартап-проекта в рамках темы акселерационной программы, основанной на Технологических направлениях в соответствии с перечнем критических технологий РФ, Рынках НТИ и Сквозных технологиях</w:t>
            </w:r>
          </w:p>
        </w:tc>
        <w:tc>
          <w:tcPr/>
          <w:p w:rsidR="00000000" w:rsidDel="00000000" w:rsidP="00000000" w:rsidRDefault="00000000" w:rsidRPr="00000000" w14:paraId="00000015">
            <w:pPr>
              <w:tabs>
                <w:tab w:val="left" w:leader="none" w:pos="432"/>
              </w:tabs>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b w:val="1"/>
                <w:sz w:val="20"/>
                <w:szCs w:val="20"/>
                <w:rtl w:val="0"/>
              </w:rPr>
              <w:t xml:space="preserve"> Проект</w:t>
            </w:r>
            <w:r w:rsidDel="00000000" w:rsidR="00000000" w:rsidRPr="00000000">
              <w:rPr>
                <w:rFonts w:ascii="Times New Roman" w:cs="Times New Roman" w:eastAsia="Times New Roman" w:hAnsi="Times New Roman"/>
                <w:sz w:val="20"/>
                <w:szCs w:val="20"/>
                <w:rtl w:val="0"/>
              </w:rPr>
              <w:t xml:space="preserve"> “Int(menu) - меню, ускоряющее обслуживание в ресторанах.”</w:t>
            </w:r>
          </w:p>
          <w:p w:rsidR="00000000" w:rsidDel="00000000" w:rsidP="00000000" w:rsidRDefault="00000000" w:rsidRPr="00000000" w14:paraId="00000016">
            <w:pPr>
              <w:tabs>
                <w:tab w:val="left" w:leader="none" w:pos="432"/>
              </w:tabs>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Соответствует </w:t>
            </w:r>
            <w:r w:rsidDel="00000000" w:rsidR="00000000" w:rsidRPr="00000000">
              <w:rPr>
                <w:rFonts w:ascii="Times New Roman" w:cs="Times New Roman" w:eastAsia="Times New Roman" w:hAnsi="Times New Roman"/>
                <w:b w:val="1"/>
                <w:sz w:val="20"/>
                <w:szCs w:val="20"/>
                <w:rtl w:val="0"/>
              </w:rPr>
              <w:t xml:space="preserve">технологическому направлению</w:t>
            </w:r>
            <w:r w:rsidDel="00000000" w:rsidR="00000000" w:rsidRPr="00000000">
              <w:rPr>
                <w:rFonts w:ascii="Times New Roman" w:cs="Times New Roman" w:eastAsia="Times New Roman" w:hAnsi="Times New Roman"/>
                <w:sz w:val="20"/>
                <w:szCs w:val="20"/>
                <w:rtl w:val="0"/>
              </w:rPr>
              <w:t xml:space="preserve">  интерактивные меню для ресторанов и кафе</w:t>
            </w:r>
          </w:p>
          <w:p w:rsidR="00000000" w:rsidDel="00000000" w:rsidP="00000000" w:rsidRDefault="00000000" w:rsidRPr="00000000" w14:paraId="00000017">
            <w:pPr>
              <w:tabs>
                <w:tab w:val="left" w:leader="none" w:pos="432"/>
              </w:tabs>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Будет разработан на основании </w:t>
            </w:r>
            <w:r w:rsidDel="00000000" w:rsidR="00000000" w:rsidRPr="00000000">
              <w:rPr>
                <w:rFonts w:ascii="Times New Roman" w:cs="Times New Roman" w:eastAsia="Times New Roman" w:hAnsi="Times New Roman"/>
                <w:b w:val="1"/>
                <w:sz w:val="20"/>
                <w:szCs w:val="20"/>
                <w:rtl w:val="0"/>
              </w:rPr>
              <w:t xml:space="preserve">сквозных технологий</w:t>
            </w:r>
            <w:r w:rsidDel="00000000" w:rsidR="00000000" w:rsidRPr="00000000">
              <w:rPr>
                <w:rFonts w:ascii="Times New Roman" w:cs="Times New Roman" w:eastAsia="Times New Roman" w:hAnsi="Times New Roman"/>
                <w:sz w:val="20"/>
                <w:szCs w:val="20"/>
                <w:rtl w:val="0"/>
              </w:rPr>
              <w:t xml:space="preserve"> IoT, Big Data, Blockchain</w:t>
            </w:r>
          </w:p>
          <w:p w:rsidR="00000000" w:rsidDel="00000000" w:rsidP="00000000" w:rsidRDefault="00000000" w:rsidRPr="00000000" w14:paraId="00000018">
            <w:pPr>
              <w:tabs>
                <w:tab w:val="left" w:leader="none" w:pos="432"/>
              </w:tabs>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Соответствует </w:t>
            </w:r>
            <w:r w:rsidDel="00000000" w:rsidR="00000000" w:rsidRPr="00000000">
              <w:rPr>
                <w:rFonts w:ascii="Times New Roman" w:cs="Times New Roman" w:eastAsia="Times New Roman" w:hAnsi="Times New Roman"/>
                <w:b w:val="1"/>
                <w:sz w:val="20"/>
                <w:szCs w:val="20"/>
                <w:rtl w:val="0"/>
              </w:rPr>
              <w:t xml:space="preserve">рынку НТИ</w:t>
            </w:r>
            <w:r w:rsidDel="00000000" w:rsidR="00000000" w:rsidRPr="00000000">
              <w:rPr>
                <w:rFonts w:ascii="Times New Roman" w:cs="Times New Roman" w:eastAsia="Times New Roman" w:hAnsi="Times New Roman"/>
                <w:sz w:val="20"/>
                <w:szCs w:val="20"/>
                <w:rtl w:val="0"/>
              </w:rPr>
              <w:t xml:space="preserve">, заявленному в акселераторе университета-</w:t>
            </w:r>
            <w:r w:rsidDel="00000000" w:rsidR="00000000" w:rsidRPr="00000000">
              <w:rPr>
                <w:rFonts w:ascii="Times New Roman" w:cs="Times New Roman" w:eastAsia="Times New Roman" w:hAnsi="Times New Roman"/>
                <w:b w:val="1"/>
                <w:sz w:val="20"/>
                <w:szCs w:val="20"/>
                <w:rtl w:val="0"/>
              </w:rPr>
              <w:t xml:space="preserve">  </w:t>
            </w:r>
            <w:r w:rsidDel="00000000" w:rsidR="00000000" w:rsidRPr="00000000">
              <w:rPr>
                <w:rFonts w:ascii="Times New Roman" w:cs="Times New Roman" w:eastAsia="Times New Roman" w:hAnsi="Times New Roman"/>
                <w:sz w:val="20"/>
                <w:szCs w:val="20"/>
                <w:rtl w:val="0"/>
              </w:rPr>
              <w:t xml:space="preserve">FoodNet</w:t>
            </w:r>
            <w:r w:rsidDel="00000000" w:rsidR="00000000" w:rsidRPr="00000000">
              <w:rPr>
                <w:rFonts w:ascii="Times New Roman" w:cs="Times New Roman" w:eastAsia="Times New Roman" w:hAnsi="Times New Roman"/>
                <w:b w:val="1"/>
                <w:sz w:val="20"/>
                <w:szCs w:val="20"/>
                <w:rtl w:val="0"/>
              </w:rPr>
              <w:br w:type="textWrapping"/>
            </w:r>
            <w:r w:rsidDel="00000000" w:rsidR="00000000" w:rsidRPr="00000000">
              <w:rPr>
                <w:rtl w:val="0"/>
              </w:rPr>
            </w:r>
          </w:p>
        </w:tc>
      </w:tr>
      <w:tr>
        <w:trPr>
          <w:cantSplit w:val="0"/>
          <w:tblHeader w:val="0"/>
        </w:trPr>
        <w:tc>
          <w:tcPr/>
          <w:p w:rsidR="00000000" w:rsidDel="00000000" w:rsidP="00000000" w:rsidRDefault="00000000" w:rsidRPr="00000000" w14:paraId="00000019">
            <w:pPr>
              <w:widowControl w:val="0"/>
              <w:tabs>
                <w:tab w:val="left" w:leader="none" w:pos="414"/>
              </w:tabs>
              <w:spacing w:line="240"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3</w:t>
            </w:r>
          </w:p>
        </w:tc>
        <w:tc>
          <w:tcPr/>
          <w:p w:rsidR="00000000" w:rsidDel="00000000" w:rsidP="00000000" w:rsidRDefault="00000000" w:rsidRPr="00000000" w14:paraId="0000001A">
            <w:pPr>
              <w:widowControl w:val="0"/>
              <w:tabs>
                <w:tab w:val="left" w:leader="none" w:pos="414"/>
              </w:tabs>
              <w:spacing w:line="240"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Технологическое направление в соответствии с перечнем критических технологий РФ</w:t>
              <w:br w:type="textWrapping"/>
            </w:r>
          </w:p>
        </w:tc>
        <w:tc>
          <w:tcPr/>
          <w:p w:rsidR="00000000" w:rsidDel="00000000" w:rsidP="00000000" w:rsidRDefault="00000000" w:rsidRPr="00000000" w14:paraId="0000001B">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Нано-, био-, информационные, когнитивные технологии</w:t>
            </w:r>
          </w:p>
        </w:tc>
      </w:tr>
      <w:tr>
        <w:trPr>
          <w:cantSplit w:val="0"/>
          <w:tblHeader w:val="0"/>
        </w:trPr>
        <w:tc>
          <w:tcPr/>
          <w:p w:rsidR="00000000" w:rsidDel="00000000" w:rsidP="00000000" w:rsidRDefault="00000000" w:rsidRPr="00000000" w14:paraId="0000001C">
            <w:pPr>
              <w:widowControl w:val="0"/>
              <w:tabs>
                <w:tab w:val="left" w:leader="none" w:pos="414"/>
              </w:tabs>
              <w:spacing w:line="240"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4</w:t>
            </w:r>
          </w:p>
        </w:tc>
        <w:tc>
          <w:tcPr/>
          <w:p w:rsidR="00000000" w:rsidDel="00000000" w:rsidP="00000000" w:rsidRDefault="00000000" w:rsidRPr="00000000" w14:paraId="0000001D">
            <w:pPr>
              <w:widowControl w:val="0"/>
              <w:tabs>
                <w:tab w:val="left" w:leader="none" w:pos="414"/>
              </w:tabs>
              <w:spacing w:line="240"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Рынок НТИ</w:t>
              <w:br w:type="textWrapping"/>
            </w:r>
          </w:p>
        </w:tc>
        <w:tc>
          <w:tcPr/>
          <w:p w:rsidR="00000000" w:rsidDel="00000000" w:rsidP="00000000" w:rsidRDefault="00000000" w:rsidRPr="00000000" w14:paraId="0000001E">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FoodNet</w:t>
            </w:r>
          </w:p>
        </w:tc>
      </w:tr>
      <w:tr>
        <w:trPr>
          <w:cantSplit w:val="0"/>
          <w:tblHeader w:val="0"/>
        </w:trPr>
        <w:tc>
          <w:tcPr/>
          <w:p w:rsidR="00000000" w:rsidDel="00000000" w:rsidP="00000000" w:rsidRDefault="00000000" w:rsidRPr="00000000" w14:paraId="0000001F">
            <w:pPr>
              <w:widowControl w:val="0"/>
              <w:tabs>
                <w:tab w:val="left" w:leader="none" w:pos="414"/>
              </w:tabs>
              <w:spacing w:line="240"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5</w:t>
            </w:r>
          </w:p>
        </w:tc>
        <w:tc>
          <w:tcPr/>
          <w:p w:rsidR="00000000" w:rsidDel="00000000" w:rsidP="00000000" w:rsidRDefault="00000000" w:rsidRPr="00000000" w14:paraId="00000020">
            <w:pPr>
              <w:widowControl w:val="0"/>
              <w:tabs>
                <w:tab w:val="left" w:leader="none" w:pos="414"/>
              </w:tabs>
              <w:spacing w:line="240"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Сквозные технологии </w:t>
              <w:br w:type="textWrapping"/>
            </w:r>
          </w:p>
        </w:tc>
        <w:tc>
          <w:tcPr/>
          <w:p w:rsidR="00000000" w:rsidDel="00000000" w:rsidP="00000000" w:rsidRDefault="00000000" w:rsidRPr="00000000" w14:paraId="00000021">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Новые производственные технологии</w:t>
            </w:r>
          </w:p>
          <w:p w:rsidR="00000000" w:rsidDel="00000000" w:rsidP="00000000" w:rsidRDefault="00000000" w:rsidRPr="00000000" w14:paraId="00000022">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i w:val="1"/>
                <w:sz w:val="20"/>
                <w:szCs w:val="20"/>
                <w:rtl w:val="0"/>
              </w:rPr>
              <w:t xml:space="preserve">Блокчейн</w:t>
            </w:r>
            <w:r w:rsidDel="00000000" w:rsidR="00000000" w:rsidRPr="00000000">
              <w:rPr>
                <w:rFonts w:ascii="Times New Roman" w:cs="Times New Roman" w:eastAsia="Times New Roman" w:hAnsi="Times New Roman"/>
                <w:sz w:val="20"/>
                <w:szCs w:val="20"/>
                <w:rtl w:val="0"/>
              </w:rPr>
              <w:t xml:space="preserve"> - для безопасных транзакций.</w:t>
            </w:r>
          </w:p>
          <w:p w:rsidR="00000000" w:rsidDel="00000000" w:rsidP="00000000" w:rsidRDefault="00000000" w:rsidRPr="00000000" w14:paraId="00000023">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i w:val="1"/>
                <w:sz w:val="20"/>
                <w:szCs w:val="20"/>
                <w:rtl w:val="0"/>
              </w:rPr>
              <w:t xml:space="preserve">Биг Дата</w:t>
            </w:r>
            <w:r w:rsidDel="00000000" w:rsidR="00000000" w:rsidRPr="00000000">
              <w:rPr>
                <w:rFonts w:ascii="Times New Roman" w:cs="Times New Roman" w:eastAsia="Times New Roman" w:hAnsi="Times New Roman"/>
                <w:sz w:val="20"/>
                <w:szCs w:val="20"/>
                <w:rtl w:val="0"/>
              </w:rPr>
              <w:t xml:space="preserve"> - для анализа самых продаваемых блюд.</w:t>
            </w:r>
          </w:p>
          <w:p w:rsidR="00000000" w:rsidDel="00000000" w:rsidP="00000000" w:rsidRDefault="00000000" w:rsidRPr="00000000" w14:paraId="00000024">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i w:val="1"/>
                <w:sz w:val="20"/>
                <w:szCs w:val="20"/>
                <w:rtl w:val="0"/>
              </w:rPr>
              <w:t xml:space="preserve">Интернет Вещей</w:t>
            </w:r>
            <w:r w:rsidDel="00000000" w:rsidR="00000000" w:rsidRPr="00000000">
              <w:rPr>
                <w:rFonts w:ascii="Times New Roman" w:cs="Times New Roman" w:eastAsia="Times New Roman" w:hAnsi="Times New Roman"/>
                <w:sz w:val="20"/>
                <w:szCs w:val="20"/>
                <w:rtl w:val="0"/>
              </w:rPr>
              <w:t xml:space="preserve"> - интеграция устройств в экосистему ресторана. </w:t>
            </w:r>
          </w:p>
        </w:tc>
      </w:tr>
      <w:tr>
        <w:trPr>
          <w:cantSplit w:val="0"/>
          <w:tblHeader w:val="0"/>
        </w:trPr>
        <w:tc>
          <w:tcPr/>
          <w:p w:rsidR="00000000" w:rsidDel="00000000" w:rsidP="00000000" w:rsidRDefault="00000000" w:rsidRPr="00000000" w14:paraId="00000025">
            <w:pPr>
              <w:keepNext w:val="1"/>
              <w:widowControl w:val="0"/>
              <w:spacing w:before="240" w:line="276" w:lineRule="auto"/>
              <w:jc w:val="center"/>
              <w:rPr>
                <w:rFonts w:ascii="Times New Roman" w:cs="Times New Roman" w:eastAsia="Times New Roman" w:hAnsi="Times New Roman"/>
                <w:b w:val="1"/>
                <w:smallCaps w:val="1"/>
                <w:sz w:val="28"/>
                <w:szCs w:val="28"/>
              </w:rPr>
            </w:pPr>
            <w:r w:rsidDel="00000000" w:rsidR="00000000" w:rsidRPr="00000000">
              <w:rPr>
                <w:rtl w:val="0"/>
              </w:rPr>
            </w:r>
          </w:p>
        </w:tc>
        <w:tc>
          <w:tcPr>
            <w:gridSpan w:val="2"/>
          </w:tcPr>
          <w:p w:rsidR="00000000" w:rsidDel="00000000" w:rsidP="00000000" w:rsidRDefault="00000000" w:rsidRPr="00000000" w14:paraId="00000026">
            <w:pPr>
              <w:keepNext w:val="1"/>
              <w:widowControl w:val="0"/>
              <w:spacing w:before="240" w:line="276" w:lineRule="auto"/>
              <w:jc w:val="center"/>
              <w:rPr>
                <w:rFonts w:ascii="Times New Roman" w:cs="Times New Roman" w:eastAsia="Times New Roman" w:hAnsi="Times New Roman"/>
                <w:b w:val="1"/>
                <w:smallCaps w:val="1"/>
                <w:sz w:val="28"/>
                <w:szCs w:val="28"/>
              </w:rPr>
            </w:pPr>
            <w:r w:rsidDel="00000000" w:rsidR="00000000" w:rsidRPr="00000000">
              <w:rPr>
                <w:rFonts w:ascii="Times New Roman" w:cs="Times New Roman" w:eastAsia="Times New Roman" w:hAnsi="Times New Roman"/>
                <w:b w:val="1"/>
                <w:smallCaps w:val="1"/>
                <w:sz w:val="28"/>
                <w:szCs w:val="28"/>
                <w:rtl w:val="0"/>
              </w:rPr>
              <w:t xml:space="preserve">Информация о лидере и участниках стартап-проекта</w:t>
            </w:r>
          </w:p>
          <w:p w:rsidR="00000000" w:rsidDel="00000000" w:rsidP="00000000" w:rsidRDefault="00000000" w:rsidRPr="00000000" w14:paraId="00000027">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tl w:val="0"/>
              </w:rPr>
            </w:r>
          </w:p>
        </w:tc>
      </w:tr>
      <w:tr>
        <w:trPr>
          <w:cantSplit w:val="0"/>
          <w:tblHeader w:val="0"/>
        </w:trPr>
        <w:tc>
          <w:tcPr/>
          <w:p w:rsidR="00000000" w:rsidDel="00000000" w:rsidP="00000000" w:rsidRDefault="00000000" w:rsidRPr="00000000" w14:paraId="00000029">
            <w:pPr>
              <w:widowControl w:val="0"/>
              <w:tabs>
                <w:tab w:val="left" w:leader="none" w:pos="414"/>
              </w:tabs>
              <w:spacing w:line="240"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6</w:t>
            </w:r>
          </w:p>
        </w:tc>
        <w:tc>
          <w:tcPr/>
          <w:p w:rsidR="00000000" w:rsidDel="00000000" w:rsidP="00000000" w:rsidRDefault="00000000" w:rsidRPr="00000000" w14:paraId="0000002A">
            <w:pPr>
              <w:widowControl w:val="0"/>
              <w:tabs>
                <w:tab w:val="left" w:leader="none" w:pos="414"/>
              </w:tabs>
              <w:spacing w:line="240"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Лидер стартап-проекта </w:t>
            </w:r>
          </w:p>
        </w:tc>
        <w:tc>
          <w:tcPr/>
          <w:p w:rsidR="00000000" w:rsidDel="00000000" w:rsidP="00000000" w:rsidRDefault="00000000" w:rsidRPr="00000000" w14:paraId="0000002B">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 Unti ID: </w:t>
            </w:r>
            <w:r w:rsidDel="00000000" w:rsidR="00000000" w:rsidRPr="00000000">
              <w:rPr>
                <w:rFonts w:ascii="Merriweather" w:cs="Merriweather" w:eastAsia="Merriweather" w:hAnsi="Merriweather"/>
                <w:sz w:val="18"/>
                <w:szCs w:val="18"/>
                <w:rtl w:val="0"/>
              </w:rPr>
              <w:t xml:space="preserve">U1122848</w:t>
            </w:r>
            <w:r w:rsidDel="00000000" w:rsidR="00000000" w:rsidRPr="00000000">
              <w:rPr>
                <w:rFonts w:ascii="Times New Roman" w:cs="Times New Roman" w:eastAsia="Times New Roman" w:hAnsi="Times New Roman"/>
                <w:sz w:val="20"/>
                <w:szCs w:val="20"/>
                <w:rtl w:val="0"/>
              </w:rPr>
              <w:br w:type="textWrapping"/>
              <w:t xml:space="preserve">- Leader ID: 3936039</w:t>
              <w:br w:type="textWrapping"/>
              <w:t xml:space="preserve">- Олькевич Андрей Юрьевич</w:t>
            </w:r>
          </w:p>
          <w:p w:rsidR="00000000" w:rsidDel="00000000" w:rsidP="00000000" w:rsidRDefault="00000000" w:rsidRPr="00000000" w14:paraId="0000002C">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 +79113472250</w:t>
            </w:r>
          </w:p>
          <w:p w:rsidR="00000000" w:rsidDel="00000000" w:rsidP="00000000" w:rsidRDefault="00000000" w:rsidRPr="00000000" w14:paraId="0000002D">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 swampyshvabra@vk.com</w:t>
            </w:r>
          </w:p>
        </w:tc>
      </w:tr>
      <w:tr>
        <w:trPr>
          <w:cantSplit w:val="0"/>
          <w:tblHeader w:val="0"/>
        </w:trPr>
        <w:tc>
          <w:tcPr/>
          <w:p w:rsidR="00000000" w:rsidDel="00000000" w:rsidP="00000000" w:rsidRDefault="00000000" w:rsidRPr="00000000" w14:paraId="0000002E">
            <w:pPr>
              <w:widowControl w:val="0"/>
              <w:tabs>
                <w:tab w:val="left" w:leader="none" w:pos="432"/>
              </w:tabs>
              <w:spacing w:line="240"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7</w:t>
            </w:r>
          </w:p>
        </w:tc>
        <w:tc>
          <w:tcPr>
            <w:gridSpan w:val="2"/>
          </w:tcPr>
          <w:p w:rsidR="00000000" w:rsidDel="00000000" w:rsidP="00000000" w:rsidRDefault="00000000" w:rsidRPr="00000000" w14:paraId="0000002F">
            <w:pPr>
              <w:widowControl w:val="0"/>
              <w:tabs>
                <w:tab w:val="left" w:leader="none" w:pos="432"/>
              </w:tabs>
              <w:spacing w:line="240"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Команда</w:t>
            </w:r>
            <w:r w:rsidDel="00000000" w:rsidR="00000000" w:rsidRPr="00000000">
              <w:rPr>
                <w:rFonts w:ascii="Times New Roman" w:cs="Times New Roman" w:eastAsia="Times New Roman" w:hAnsi="Times New Roman"/>
                <w:sz w:val="16"/>
                <w:szCs w:val="16"/>
                <w:rtl w:val="0"/>
              </w:rPr>
              <w:t xml:space="preserve"> </w:t>
            </w:r>
            <w:r w:rsidDel="00000000" w:rsidR="00000000" w:rsidRPr="00000000">
              <w:rPr>
                <w:rFonts w:ascii="Times New Roman" w:cs="Times New Roman" w:eastAsia="Times New Roman" w:hAnsi="Times New Roman"/>
                <w:b w:val="1"/>
                <w:sz w:val="20"/>
                <w:szCs w:val="20"/>
                <w:rtl w:val="0"/>
              </w:rPr>
              <w:t xml:space="preserve">стартап-проекта (участники стартап-проекта, которые работают в рамках акселерационной программы)</w:t>
            </w:r>
          </w:p>
          <w:tbl>
            <w:tblPr>
              <w:tblStyle w:val="Table3"/>
              <w:tblW w:w="9465.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75"/>
              <w:gridCol w:w="495"/>
              <w:gridCol w:w="555"/>
              <w:gridCol w:w="1590"/>
              <w:gridCol w:w="1215"/>
              <w:gridCol w:w="1440"/>
              <w:gridCol w:w="1725"/>
              <w:gridCol w:w="2070"/>
              <w:tblGridChange w:id="0">
                <w:tblGrid>
                  <w:gridCol w:w="375"/>
                  <w:gridCol w:w="495"/>
                  <w:gridCol w:w="555"/>
                  <w:gridCol w:w="1590"/>
                  <w:gridCol w:w="1215"/>
                  <w:gridCol w:w="1440"/>
                  <w:gridCol w:w="1725"/>
                  <w:gridCol w:w="2070"/>
                </w:tblGrid>
              </w:tblGridChange>
            </w:tblGrid>
            <w:tr>
              <w:trPr>
                <w:cantSplit w:val="0"/>
                <w:tblHeader w:val="0"/>
              </w:trPr>
              <w:tc>
                <w:tcPr/>
                <w:p w:rsidR="00000000" w:rsidDel="00000000" w:rsidP="00000000" w:rsidRDefault="00000000" w:rsidRPr="00000000" w14:paraId="00000030">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w:t>
                  </w:r>
                </w:p>
              </w:tc>
              <w:tc>
                <w:tcPr/>
                <w:p w:rsidR="00000000" w:rsidDel="00000000" w:rsidP="00000000" w:rsidRDefault="00000000" w:rsidRPr="00000000" w14:paraId="00000031">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Unti ID</w:t>
                  </w:r>
                </w:p>
              </w:tc>
              <w:tc>
                <w:tcPr/>
                <w:p w:rsidR="00000000" w:rsidDel="00000000" w:rsidP="00000000" w:rsidRDefault="00000000" w:rsidRPr="00000000" w14:paraId="00000032">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Leader ID</w:t>
                  </w:r>
                </w:p>
              </w:tc>
              <w:tc>
                <w:tcPr/>
                <w:p w:rsidR="00000000" w:rsidDel="00000000" w:rsidP="00000000" w:rsidRDefault="00000000" w:rsidRPr="00000000" w14:paraId="00000033">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ФИО</w:t>
                  </w:r>
                </w:p>
              </w:tc>
              <w:tc>
                <w:tcPr/>
                <w:p w:rsidR="00000000" w:rsidDel="00000000" w:rsidP="00000000" w:rsidRDefault="00000000" w:rsidRPr="00000000" w14:paraId="00000034">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Роль в проекте</w:t>
                  </w:r>
                </w:p>
              </w:tc>
              <w:tc>
                <w:tcPr/>
                <w:p w:rsidR="00000000" w:rsidDel="00000000" w:rsidP="00000000" w:rsidRDefault="00000000" w:rsidRPr="00000000" w14:paraId="00000035">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Телефон, почта</w:t>
                  </w:r>
                </w:p>
              </w:tc>
              <w:tc>
                <w:tcPr/>
                <w:p w:rsidR="00000000" w:rsidDel="00000000" w:rsidP="00000000" w:rsidRDefault="00000000" w:rsidRPr="00000000" w14:paraId="00000036">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Должность (при наличии)</w:t>
                  </w:r>
                </w:p>
              </w:tc>
              <w:tc>
                <w:tcPr/>
                <w:p w:rsidR="00000000" w:rsidDel="00000000" w:rsidP="00000000" w:rsidRDefault="00000000" w:rsidRPr="00000000" w14:paraId="00000037">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Опыт и квалификация (краткое описание)</w:t>
                  </w:r>
                </w:p>
              </w:tc>
            </w:tr>
            <w:tr>
              <w:trPr>
                <w:cantSplit w:val="0"/>
                <w:tblHeader w:val="0"/>
              </w:trPr>
              <w:tc>
                <w:tcPr/>
                <w:p w:rsidR="00000000" w:rsidDel="00000000" w:rsidP="00000000" w:rsidRDefault="00000000" w:rsidRPr="00000000" w14:paraId="00000038">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1</w:t>
                  </w:r>
                </w:p>
              </w:tc>
              <w:tc>
                <w:tcPr/>
                <w:p w:rsidR="00000000" w:rsidDel="00000000" w:rsidP="00000000" w:rsidRDefault="00000000" w:rsidRPr="00000000" w14:paraId="00000039">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Roboto" w:cs="Roboto" w:eastAsia="Roboto" w:hAnsi="Roboto"/>
                      <w:sz w:val="19"/>
                      <w:szCs w:val="19"/>
                      <w:shd w:fill="e7f6ff" w:val="clear"/>
                      <w:rtl w:val="0"/>
                    </w:rPr>
                    <w:t xml:space="preserve">U1860939</w:t>
                  </w:r>
                  <w:r w:rsidDel="00000000" w:rsidR="00000000" w:rsidRPr="00000000">
                    <w:rPr>
                      <w:rtl w:val="0"/>
                    </w:rPr>
                  </w:r>
                </w:p>
              </w:tc>
              <w:tc>
                <w:tcPr/>
                <w:p w:rsidR="00000000" w:rsidDel="00000000" w:rsidP="00000000" w:rsidRDefault="00000000" w:rsidRPr="00000000" w14:paraId="0000003A">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6286217</w:t>
                  </w:r>
                </w:p>
              </w:tc>
              <w:tc>
                <w:tcPr/>
                <w:p w:rsidR="00000000" w:rsidDel="00000000" w:rsidP="00000000" w:rsidRDefault="00000000" w:rsidRPr="00000000" w14:paraId="0000003B">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Кольчурин Никита Александрович</w:t>
                  </w:r>
                </w:p>
              </w:tc>
              <w:tc>
                <w:tcPr/>
                <w:p w:rsidR="00000000" w:rsidDel="00000000" w:rsidP="00000000" w:rsidRDefault="00000000" w:rsidRPr="00000000" w14:paraId="0000003C">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Администратор</w:t>
                  </w:r>
                </w:p>
              </w:tc>
              <w:tc>
                <w:tcPr/>
                <w:p w:rsidR="00000000" w:rsidDel="00000000" w:rsidP="00000000" w:rsidRDefault="00000000" w:rsidRPr="00000000" w14:paraId="0000003D">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+79086051439</w:t>
                  </w:r>
                </w:p>
                <w:p w:rsidR="00000000" w:rsidDel="00000000" w:rsidP="00000000" w:rsidRDefault="00000000" w:rsidRPr="00000000" w14:paraId="0000003E">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nikita8906fr@gmail.com</w:t>
                  </w:r>
                </w:p>
              </w:tc>
              <w:tc>
                <w:tcPr/>
                <w:p w:rsidR="00000000" w:rsidDel="00000000" w:rsidP="00000000" w:rsidRDefault="00000000" w:rsidRPr="00000000" w14:paraId="0000003F">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Финансист</w:t>
                  </w:r>
                </w:p>
              </w:tc>
              <w:tc>
                <w:tcPr/>
                <w:p w:rsidR="00000000" w:rsidDel="00000000" w:rsidP="00000000" w:rsidRDefault="00000000" w:rsidRPr="00000000" w14:paraId="00000040">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Изучал и  анализировал IMOEX биржу.</w:t>
                  </w:r>
                </w:p>
              </w:tc>
            </w:tr>
            <w:tr>
              <w:trPr>
                <w:cantSplit w:val="0"/>
                <w:trHeight w:val="390" w:hRule="atLeast"/>
                <w:tblHeader w:val="0"/>
              </w:trPr>
              <w:tc>
                <w:tcPr/>
                <w:p w:rsidR="00000000" w:rsidDel="00000000" w:rsidP="00000000" w:rsidRDefault="00000000" w:rsidRPr="00000000" w14:paraId="00000041">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2</w:t>
                  </w:r>
                </w:p>
              </w:tc>
              <w:tc>
                <w:tcPr/>
                <w:p w:rsidR="00000000" w:rsidDel="00000000" w:rsidP="00000000" w:rsidRDefault="00000000" w:rsidRPr="00000000" w14:paraId="00000042">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Roboto" w:cs="Roboto" w:eastAsia="Roboto" w:hAnsi="Roboto"/>
                      <w:sz w:val="19"/>
                      <w:szCs w:val="19"/>
                      <w:shd w:fill="e7f6ff" w:val="clear"/>
                      <w:rtl w:val="0"/>
                    </w:rPr>
                    <w:t xml:space="preserve">U1860935</w:t>
                  </w:r>
                  <w:r w:rsidDel="00000000" w:rsidR="00000000" w:rsidRPr="00000000">
                    <w:rPr>
                      <w:rtl w:val="0"/>
                    </w:rPr>
                  </w:r>
                </w:p>
              </w:tc>
              <w:tc>
                <w:tcPr/>
                <w:p w:rsidR="00000000" w:rsidDel="00000000" w:rsidP="00000000" w:rsidRDefault="00000000" w:rsidRPr="00000000" w14:paraId="00000043">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6286259</w:t>
                  </w:r>
                </w:p>
              </w:tc>
              <w:tc>
                <w:tcPr/>
                <w:p w:rsidR="00000000" w:rsidDel="00000000" w:rsidP="00000000" w:rsidRDefault="00000000" w:rsidRPr="00000000" w14:paraId="00000044">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Андроник Николай Леонидович</w:t>
                  </w:r>
                </w:p>
              </w:tc>
              <w:tc>
                <w:tcPr/>
                <w:p w:rsidR="00000000" w:rsidDel="00000000" w:rsidP="00000000" w:rsidRDefault="00000000" w:rsidRPr="00000000" w14:paraId="00000045">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Предприниматель</w:t>
                  </w:r>
                </w:p>
              </w:tc>
              <w:tc>
                <w:tcPr/>
                <w:p w:rsidR="00000000" w:rsidDel="00000000" w:rsidP="00000000" w:rsidRDefault="00000000" w:rsidRPr="00000000" w14:paraId="00000046">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+79600252424</w:t>
                  </w:r>
                </w:p>
                <w:p w:rsidR="00000000" w:rsidDel="00000000" w:rsidP="00000000" w:rsidRDefault="00000000" w:rsidRPr="00000000" w14:paraId="00000047">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nikolajandronik78@gmail.com</w:t>
                  </w:r>
                </w:p>
              </w:tc>
              <w:tc>
                <w:tcPr/>
                <w:p w:rsidR="00000000" w:rsidDel="00000000" w:rsidP="00000000" w:rsidRDefault="00000000" w:rsidRPr="00000000" w14:paraId="00000048">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Интервьюер / Связь с потенциальными клиентами</w:t>
                  </w:r>
                </w:p>
              </w:tc>
              <w:tc>
                <w:tcPr/>
                <w:p w:rsidR="00000000" w:rsidDel="00000000" w:rsidP="00000000" w:rsidRDefault="00000000" w:rsidRPr="00000000" w14:paraId="00000049">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Продажа вещей на авито и других площадках.</w:t>
                  </w:r>
                </w:p>
              </w:tc>
            </w:tr>
            <w:tr>
              <w:trPr>
                <w:cantSplit w:val="0"/>
                <w:trHeight w:val="390" w:hRule="atLeast"/>
                <w:tblHeader w:val="0"/>
              </w:trPr>
              <w:tc>
                <w:tcPr/>
                <w:p w:rsidR="00000000" w:rsidDel="00000000" w:rsidP="00000000" w:rsidRDefault="00000000" w:rsidRPr="00000000" w14:paraId="0000004A">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3</w:t>
                  </w:r>
                </w:p>
              </w:tc>
              <w:tc>
                <w:tcPr/>
                <w:p w:rsidR="00000000" w:rsidDel="00000000" w:rsidP="00000000" w:rsidRDefault="00000000" w:rsidRPr="00000000" w14:paraId="0000004B">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Roboto" w:cs="Roboto" w:eastAsia="Roboto" w:hAnsi="Roboto"/>
                      <w:sz w:val="19"/>
                      <w:szCs w:val="19"/>
                      <w:shd w:fill="e7f6ff" w:val="clear"/>
                      <w:rtl w:val="0"/>
                    </w:rPr>
                    <w:t xml:space="preserve">U1235685</w:t>
                  </w:r>
                  <w:r w:rsidDel="00000000" w:rsidR="00000000" w:rsidRPr="00000000">
                    <w:rPr>
                      <w:rtl w:val="0"/>
                    </w:rPr>
                  </w:r>
                </w:p>
              </w:tc>
              <w:tc>
                <w:tcPr/>
                <w:p w:rsidR="00000000" w:rsidDel="00000000" w:rsidP="00000000" w:rsidRDefault="00000000" w:rsidRPr="00000000" w14:paraId="0000004C">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4345245</w:t>
                  </w:r>
                </w:p>
              </w:tc>
              <w:tc>
                <w:tcPr/>
                <w:p w:rsidR="00000000" w:rsidDel="00000000" w:rsidP="00000000" w:rsidRDefault="00000000" w:rsidRPr="00000000" w14:paraId="0000004D">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Копьёва Виктория Игоревна</w:t>
                  </w:r>
                </w:p>
              </w:tc>
              <w:tc>
                <w:tcPr/>
                <w:p w:rsidR="00000000" w:rsidDel="00000000" w:rsidP="00000000" w:rsidRDefault="00000000" w:rsidRPr="00000000" w14:paraId="0000004E">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Генератор идей</w:t>
                  </w:r>
                </w:p>
              </w:tc>
              <w:tc>
                <w:tcPr/>
                <w:p w:rsidR="00000000" w:rsidDel="00000000" w:rsidP="00000000" w:rsidRDefault="00000000" w:rsidRPr="00000000" w14:paraId="0000004F">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89113113496</w:t>
                  </w:r>
                </w:p>
                <w:p w:rsidR="00000000" w:rsidDel="00000000" w:rsidP="00000000" w:rsidRDefault="00000000" w:rsidRPr="00000000" w14:paraId="00000050">
                  <w:pPr>
                    <w:widowControl w:val="0"/>
                    <w:tabs>
                      <w:tab w:val="left" w:leader="none" w:pos="432"/>
                    </w:tabs>
                    <w:spacing w:line="240" w:lineRule="auto"/>
                    <w:rPr>
                      <w:rFonts w:ascii="Times New Roman" w:cs="Times New Roman" w:eastAsia="Times New Roman" w:hAnsi="Times New Roman"/>
                      <w:sz w:val="20"/>
                      <w:szCs w:val="20"/>
                    </w:rPr>
                  </w:pPr>
                  <w:hyperlink r:id="rId7">
                    <w:r w:rsidDel="00000000" w:rsidR="00000000" w:rsidRPr="00000000">
                      <w:rPr>
                        <w:rFonts w:ascii="Times New Roman" w:cs="Times New Roman" w:eastAsia="Times New Roman" w:hAnsi="Times New Roman"/>
                        <w:color w:val="1155cc"/>
                        <w:sz w:val="20"/>
                        <w:szCs w:val="20"/>
                        <w:u w:val="single"/>
                        <w:rtl w:val="0"/>
                      </w:rPr>
                      <w:t xml:space="preserve">VikaKola2006@ya.ru</w:t>
                    </w:r>
                  </w:hyperlink>
                  <w:r w:rsidDel="00000000" w:rsidR="00000000" w:rsidRPr="00000000">
                    <w:rPr>
                      <w:rtl w:val="0"/>
                    </w:rPr>
                  </w:r>
                </w:p>
                <w:p w:rsidR="00000000" w:rsidDel="00000000" w:rsidP="00000000" w:rsidRDefault="00000000" w:rsidRPr="00000000" w14:paraId="00000051">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tl w:val="0"/>
                    </w:rPr>
                  </w:r>
                </w:p>
              </w:tc>
              <w:tc>
                <w:tcPr/>
                <w:p w:rsidR="00000000" w:rsidDel="00000000" w:rsidP="00000000" w:rsidRDefault="00000000" w:rsidRPr="00000000" w14:paraId="00000052">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Помощник лидера / Интегратор</w:t>
                  </w:r>
                </w:p>
              </w:tc>
              <w:tc>
                <w:tcPr/>
                <w:p w:rsidR="00000000" w:rsidDel="00000000" w:rsidP="00000000" w:rsidRDefault="00000000" w:rsidRPr="00000000" w14:paraId="00000053">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Коммуникация с людьми и нахождение компромиссов (волонтерство), организация встреч или созвонов.</w:t>
                  </w:r>
                </w:p>
              </w:tc>
            </w:tr>
            <w:tr>
              <w:trPr>
                <w:cantSplit w:val="0"/>
                <w:trHeight w:val="390" w:hRule="atLeast"/>
                <w:tblHeader w:val="0"/>
              </w:trPr>
              <w:tc>
                <w:tcPr/>
                <w:p w:rsidR="00000000" w:rsidDel="00000000" w:rsidP="00000000" w:rsidRDefault="00000000" w:rsidRPr="00000000" w14:paraId="00000054">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4</w:t>
                  </w:r>
                </w:p>
              </w:tc>
              <w:tc>
                <w:tcPr/>
                <w:p w:rsidR="00000000" w:rsidDel="00000000" w:rsidP="00000000" w:rsidRDefault="00000000" w:rsidRPr="00000000" w14:paraId="00000055">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Roboto" w:cs="Roboto" w:eastAsia="Roboto" w:hAnsi="Roboto"/>
                      <w:sz w:val="19"/>
                      <w:szCs w:val="19"/>
                      <w:shd w:fill="e7f6ff" w:val="clear"/>
                      <w:rtl w:val="0"/>
                    </w:rPr>
                    <w:t xml:space="preserve">U1860940</w:t>
                  </w:r>
                  <w:r w:rsidDel="00000000" w:rsidR="00000000" w:rsidRPr="00000000">
                    <w:rPr>
                      <w:rtl w:val="0"/>
                    </w:rPr>
                  </w:r>
                </w:p>
              </w:tc>
              <w:tc>
                <w:tcPr/>
                <w:p w:rsidR="00000000" w:rsidDel="00000000" w:rsidP="00000000" w:rsidRDefault="00000000" w:rsidRPr="00000000" w14:paraId="00000056">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6286238</w:t>
                  </w:r>
                </w:p>
              </w:tc>
              <w:tc>
                <w:tcPr/>
                <w:p w:rsidR="00000000" w:rsidDel="00000000" w:rsidP="00000000" w:rsidRDefault="00000000" w:rsidRPr="00000000" w14:paraId="00000057">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Куфтина Радмила Витальевна</w:t>
                  </w:r>
                </w:p>
              </w:tc>
              <w:tc>
                <w:tcPr/>
                <w:p w:rsidR="00000000" w:rsidDel="00000000" w:rsidP="00000000" w:rsidRDefault="00000000" w:rsidRPr="00000000" w14:paraId="00000058">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Генератор идей</w:t>
                  </w:r>
                </w:p>
              </w:tc>
              <w:tc>
                <w:tcPr/>
                <w:p w:rsidR="00000000" w:rsidDel="00000000" w:rsidP="00000000" w:rsidRDefault="00000000" w:rsidRPr="00000000" w14:paraId="00000059">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+79508956162</w:t>
                  </w:r>
                </w:p>
                <w:p w:rsidR="00000000" w:rsidDel="00000000" w:rsidP="00000000" w:rsidRDefault="00000000" w:rsidRPr="00000000" w14:paraId="0000005A">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radmila-4@mail.ru</w:t>
                  </w:r>
                </w:p>
              </w:tc>
              <w:tc>
                <w:tcPr/>
                <w:p w:rsidR="00000000" w:rsidDel="00000000" w:rsidP="00000000" w:rsidRDefault="00000000" w:rsidRPr="00000000" w14:paraId="0000005B">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Помощник лидера / Делопроизводитель</w:t>
                  </w:r>
                </w:p>
              </w:tc>
              <w:tc>
                <w:tcPr/>
                <w:p w:rsidR="00000000" w:rsidDel="00000000" w:rsidP="00000000" w:rsidRDefault="00000000" w:rsidRPr="00000000" w14:paraId="0000005C">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Концентрация на поставленной задаче</w:t>
                  </w:r>
                </w:p>
                <w:p w:rsidR="00000000" w:rsidDel="00000000" w:rsidP="00000000" w:rsidRDefault="00000000" w:rsidRPr="00000000" w14:paraId="0000005D">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Работа в команде (капитанство в команде ЧГК).</w:t>
                  </w:r>
                </w:p>
                <w:p w:rsidR="00000000" w:rsidDel="00000000" w:rsidP="00000000" w:rsidRDefault="00000000" w:rsidRPr="00000000" w14:paraId="0000005E">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tl w:val="0"/>
                    </w:rPr>
                  </w:r>
                </w:p>
              </w:tc>
            </w:tr>
          </w:tbl>
          <w:p w:rsidR="00000000" w:rsidDel="00000000" w:rsidP="00000000" w:rsidRDefault="00000000" w:rsidRPr="00000000" w14:paraId="0000005F">
            <w:pPr>
              <w:widowControl w:val="0"/>
              <w:tabs>
                <w:tab w:val="left" w:leader="none" w:pos="432"/>
              </w:tabs>
              <w:spacing w:line="240" w:lineRule="auto"/>
              <w:rPr>
                <w:rFonts w:ascii="Times New Roman" w:cs="Times New Roman" w:eastAsia="Times New Roman" w:hAnsi="Times New Roman"/>
                <w:sz w:val="20"/>
                <w:szCs w:val="20"/>
              </w:rPr>
            </w:pPr>
            <w:r w:rsidDel="00000000" w:rsidR="00000000" w:rsidRPr="00000000">
              <w:rPr>
                <w:rtl w:val="0"/>
              </w:rPr>
            </w:r>
          </w:p>
        </w:tc>
      </w:tr>
      <w:tr>
        <w:trPr>
          <w:cantSplit w:val="0"/>
          <w:trHeight w:val="698.14453125" w:hRule="atLeast"/>
          <w:tblHeader w:val="0"/>
        </w:trPr>
        <w:tc>
          <w:tcPr/>
          <w:p w:rsidR="00000000" w:rsidDel="00000000" w:rsidP="00000000" w:rsidRDefault="00000000" w:rsidRPr="00000000" w14:paraId="00000061">
            <w:pPr>
              <w:keepNext w:val="1"/>
              <w:widowControl w:val="0"/>
              <w:spacing w:before="240" w:line="276" w:lineRule="auto"/>
              <w:jc w:val="center"/>
              <w:rPr>
                <w:rFonts w:ascii="Times New Roman" w:cs="Times New Roman" w:eastAsia="Times New Roman" w:hAnsi="Times New Roman"/>
                <w:b w:val="1"/>
                <w:smallCaps w:val="1"/>
                <w:sz w:val="32"/>
                <w:szCs w:val="32"/>
              </w:rPr>
            </w:pPr>
            <w:r w:rsidDel="00000000" w:rsidR="00000000" w:rsidRPr="00000000">
              <w:rPr>
                <w:rtl w:val="0"/>
              </w:rPr>
            </w:r>
          </w:p>
        </w:tc>
        <w:tc>
          <w:tcPr>
            <w:gridSpan w:val="2"/>
          </w:tcPr>
          <w:p w:rsidR="00000000" w:rsidDel="00000000" w:rsidP="00000000" w:rsidRDefault="00000000" w:rsidRPr="00000000" w14:paraId="00000062">
            <w:pPr>
              <w:keepNext w:val="1"/>
              <w:widowControl w:val="0"/>
              <w:spacing w:before="240" w:line="276" w:lineRule="auto"/>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b w:val="1"/>
                <w:smallCaps w:val="1"/>
                <w:sz w:val="32"/>
                <w:szCs w:val="32"/>
                <w:rtl w:val="0"/>
              </w:rPr>
              <w:t xml:space="preserve">план реализации стартап-проекта</w:t>
            </w:r>
            <w:r w:rsidDel="00000000" w:rsidR="00000000" w:rsidRPr="00000000">
              <w:rPr>
                <w:rtl w:val="0"/>
              </w:rPr>
            </w:r>
          </w:p>
        </w:tc>
      </w:tr>
      <w:tr>
        <w:trPr>
          <w:cantSplit w:val="0"/>
          <w:tblHeader w:val="0"/>
        </w:trPr>
        <w:tc>
          <w:tcPr/>
          <w:p w:rsidR="00000000" w:rsidDel="00000000" w:rsidP="00000000" w:rsidRDefault="00000000" w:rsidRPr="00000000" w14:paraId="00000064">
            <w:pPr>
              <w:widowControl w:val="0"/>
              <w:tabs>
                <w:tab w:val="left" w:leader="none" w:pos="414"/>
              </w:tabs>
              <w:spacing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8</w:t>
            </w:r>
          </w:p>
        </w:tc>
        <w:tc>
          <w:tcPr/>
          <w:p w:rsidR="00000000" w:rsidDel="00000000" w:rsidP="00000000" w:rsidRDefault="00000000" w:rsidRPr="00000000" w14:paraId="00000065">
            <w:pPr>
              <w:widowControl w:val="0"/>
              <w:tabs>
                <w:tab w:val="left" w:leader="none" w:pos="414"/>
              </w:tabs>
              <w:spacing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Аннотация проекта*</w:t>
            </w:r>
          </w:p>
          <w:p w:rsidR="00000000" w:rsidDel="00000000" w:rsidP="00000000" w:rsidRDefault="00000000" w:rsidRPr="00000000" w14:paraId="00000066">
            <w:pPr>
              <w:widowControl w:val="0"/>
              <w:tabs>
                <w:tab w:val="left" w:leader="none" w:pos="414"/>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br w:type="textWrapping"/>
              <w:t xml:space="preserve">Указывается краткая информация (не более 1000 знаков, без пробелов) о стартап-проекте (краткий реферат проекта, детализация отдельных блоков предусмотрена другими разделами Паспорта): цели и задачи проекта, ожидаемые результаты, области применения результатов, потенциальные потребительские сегменты</w:t>
            </w:r>
          </w:p>
        </w:tc>
        <w:tc>
          <w:tcPr/>
          <w:p w:rsidR="00000000" w:rsidDel="00000000" w:rsidP="00000000" w:rsidRDefault="00000000" w:rsidRPr="00000000" w14:paraId="00000067">
            <w:pPr>
              <w:tabs>
                <w:tab w:val="left" w:leader="none" w:pos="432"/>
              </w:tabs>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Int(menu) - </w:t>
            </w:r>
            <w:r w:rsidDel="00000000" w:rsidR="00000000" w:rsidRPr="00000000">
              <w:rPr>
                <w:rFonts w:ascii="Times New Roman" w:cs="Times New Roman" w:eastAsia="Times New Roman" w:hAnsi="Times New Roman"/>
                <w:sz w:val="20"/>
                <w:szCs w:val="20"/>
                <w:rtl w:val="0"/>
              </w:rPr>
              <w:t xml:space="preserve">ПО интерактивных меню для ресторанов и кафе.</w:t>
            </w:r>
            <w:r w:rsidDel="00000000" w:rsidR="00000000" w:rsidRPr="00000000">
              <w:rPr>
                <w:rtl w:val="0"/>
              </w:rPr>
            </w:r>
          </w:p>
          <w:p w:rsidR="00000000" w:rsidDel="00000000" w:rsidP="00000000" w:rsidRDefault="00000000" w:rsidRPr="00000000" w14:paraId="00000068">
            <w:pPr>
              <w:tabs>
                <w:tab w:val="left" w:leader="none" w:pos="432"/>
              </w:tabs>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b w:val="1"/>
                <w:sz w:val="20"/>
                <w:szCs w:val="20"/>
                <w:rtl w:val="0"/>
              </w:rPr>
              <w:t xml:space="preserve">Цель</w:t>
            </w:r>
            <w:r w:rsidDel="00000000" w:rsidR="00000000" w:rsidRPr="00000000">
              <w:rPr>
                <w:rFonts w:ascii="Times New Roman" w:cs="Times New Roman" w:eastAsia="Times New Roman" w:hAnsi="Times New Roman"/>
                <w:sz w:val="20"/>
                <w:szCs w:val="20"/>
                <w:rtl w:val="0"/>
              </w:rPr>
              <w:t xml:space="preserve">: ускорить обслуживание в ресторанах путём интегрирования в них интерактивного меню.</w:t>
            </w:r>
          </w:p>
          <w:p w:rsidR="00000000" w:rsidDel="00000000" w:rsidP="00000000" w:rsidRDefault="00000000" w:rsidRPr="00000000" w14:paraId="00000069">
            <w:pPr>
              <w:tabs>
                <w:tab w:val="left" w:leader="none" w:pos="414"/>
              </w:tabs>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b w:val="1"/>
                <w:sz w:val="20"/>
                <w:szCs w:val="20"/>
                <w:rtl w:val="0"/>
              </w:rPr>
              <w:t xml:space="preserve">Задачи</w:t>
            </w:r>
            <w:r w:rsidDel="00000000" w:rsidR="00000000" w:rsidRPr="00000000">
              <w:rPr>
                <w:rFonts w:ascii="Times New Roman" w:cs="Times New Roman" w:eastAsia="Times New Roman" w:hAnsi="Times New Roman"/>
                <w:sz w:val="20"/>
                <w:szCs w:val="20"/>
                <w:rtl w:val="0"/>
              </w:rPr>
              <w:t xml:space="preserve">: спроектировать веб-приложение, вшить его в планшеты и встроить в столы ресторана.</w:t>
            </w:r>
          </w:p>
          <w:p w:rsidR="00000000" w:rsidDel="00000000" w:rsidP="00000000" w:rsidRDefault="00000000" w:rsidRPr="00000000" w14:paraId="0000006A">
            <w:pPr>
              <w:tabs>
                <w:tab w:val="left" w:leader="none" w:pos="414"/>
              </w:tabs>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b w:val="1"/>
                <w:sz w:val="20"/>
                <w:szCs w:val="20"/>
                <w:rtl w:val="0"/>
              </w:rPr>
              <w:t xml:space="preserve">Ожидаемые результаты</w:t>
            </w:r>
            <w:r w:rsidDel="00000000" w:rsidR="00000000" w:rsidRPr="00000000">
              <w:rPr>
                <w:rFonts w:ascii="Times New Roman" w:cs="Times New Roman" w:eastAsia="Times New Roman" w:hAnsi="Times New Roman"/>
                <w:sz w:val="20"/>
                <w:szCs w:val="20"/>
                <w:rtl w:val="0"/>
              </w:rPr>
              <w:t xml:space="preserve">: </w:t>
            </w:r>
          </w:p>
          <w:p w:rsidR="00000000" w:rsidDel="00000000" w:rsidP="00000000" w:rsidRDefault="00000000" w:rsidRPr="00000000" w14:paraId="0000006B">
            <w:pPr>
              <w:tabs>
                <w:tab w:val="left" w:leader="none" w:pos="414"/>
              </w:tabs>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 Разработать ПО, в которое рестораны и кафе смогут загружать интерактивные меню, что будет способствовать повышению уровня обслуживания посетителей и знаний об истории блюд.</w:t>
            </w:r>
          </w:p>
          <w:p w:rsidR="00000000" w:rsidDel="00000000" w:rsidP="00000000" w:rsidRDefault="00000000" w:rsidRPr="00000000" w14:paraId="0000006C">
            <w:pPr>
              <w:tabs>
                <w:tab w:val="left" w:leader="none" w:pos="414"/>
              </w:tabs>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 Занять нишу рынка по производству цифровых меню для ресторанов.</w:t>
            </w:r>
          </w:p>
          <w:p w:rsidR="00000000" w:rsidDel="00000000" w:rsidP="00000000" w:rsidRDefault="00000000" w:rsidRPr="00000000" w14:paraId="0000006D">
            <w:pPr>
              <w:tabs>
                <w:tab w:val="left" w:leader="none" w:pos="414"/>
              </w:tabs>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b w:val="1"/>
                <w:sz w:val="20"/>
                <w:szCs w:val="20"/>
                <w:rtl w:val="0"/>
              </w:rPr>
              <w:t xml:space="preserve">Области применения результатов</w:t>
            </w:r>
            <w:r w:rsidDel="00000000" w:rsidR="00000000" w:rsidRPr="00000000">
              <w:rPr>
                <w:rFonts w:ascii="Times New Roman" w:cs="Times New Roman" w:eastAsia="Times New Roman" w:hAnsi="Times New Roman"/>
                <w:sz w:val="20"/>
                <w:szCs w:val="20"/>
                <w:rtl w:val="0"/>
              </w:rPr>
              <w:t xml:space="preserve">: кафе и рестораны по всему миру</w:t>
            </w:r>
          </w:p>
          <w:p w:rsidR="00000000" w:rsidDel="00000000" w:rsidP="00000000" w:rsidRDefault="00000000" w:rsidRPr="00000000" w14:paraId="0000006E">
            <w:pPr>
              <w:tabs>
                <w:tab w:val="left" w:leader="none" w:pos="414"/>
              </w:tabs>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b w:val="1"/>
                <w:sz w:val="20"/>
                <w:szCs w:val="20"/>
                <w:rtl w:val="0"/>
              </w:rPr>
              <w:t xml:space="preserve">Потенциальные потребительские сегменты</w:t>
            </w:r>
            <w:r w:rsidDel="00000000" w:rsidR="00000000" w:rsidRPr="00000000">
              <w:rPr>
                <w:rFonts w:ascii="Times New Roman" w:cs="Times New Roman" w:eastAsia="Times New Roman" w:hAnsi="Times New Roman"/>
                <w:sz w:val="20"/>
                <w:szCs w:val="20"/>
                <w:rtl w:val="0"/>
              </w:rPr>
              <w:t xml:space="preserve">: Рестораны и кафе, у которых в меню  блюда приготовленные по индивидуальной технологии заведения, характерные региону. </w:t>
            </w:r>
          </w:p>
        </w:tc>
      </w:tr>
      <w:tr>
        <w:trPr>
          <w:cantSplit w:val="0"/>
          <w:trHeight w:val="400" w:hRule="atLeast"/>
          <w:tblHeader w:val="0"/>
        </w:trPr>
        <w:tc>
          <w:tcPr/>
          <w:p w:rsidR="00000000" w:rsidDel="00000000" w:rsidP="00000000" w:rsidRDefault="00000000" w:rsidRPr="00000000" w14:paraId="0000006F">
            <w:pPr>
              <w:widowControl w:val="0"/>
              <w:tabs>
                <w:tab w:val="left" w:leader="none" w:pos="414"/>
              </w:tabs>
              <w:spacing w:line="240" w:lineRule="auto"/>
              <w:jc w:val="center"/>
              <w:rPr>
                <w:rFonts w:ascii="Times New Roman" w:cs="Times New Roman" w:eastAsia="Times New Roman" w:hAnsi="Times New Roman"/>
                <w:b w:val="1"/>
                <w:sz w:val="28"/>
                <w:szCs w:val="28"/>
              </w:rPr>
            </w:pPr>
            <w:r w:rsidDel="00000000" w:rsidR="00000000" w:rsidRPr="00000000">
              <w:rPr>
                <w:rtl w:val="0"/>
              </w:rPr>
            </w:r>
          </w:p>
        </w:tc>
        <w:tc>
          <w:tcPr>
            <w:gridSpan w:val="2"/>
          </w:tcPr>
          <w:p w:rsidR="00000000" w:rsidDel="00000000" w:rsidP="00000000" w:rsidRDefault="00000000" w:rsidRPr="00000000" w14:paraId="00000070">
            <w:pPr>
              <w:widowControl w:val="0"/>
              <w:tabs>
                <w:tab w:val="left" w:leader="none" w:pos="414"/>
              </w:tabs>
              <w:spacing w:line="240" w:lineRule="auto"/>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b w:val="1"/>
                <w:sz w:val="28"/>
                <w:szCs w:val="28"/>
                <w:rtl w:val="0"/>
              </w:rPr>
              <w:t xml:space="preserve">Базовая бизнес-идея</w:t>
            </w:r>
            <w:r w:rsidDel="00000000" w:rsidR="00000000" w:rsidRPr="00000000">
              <w:rPr>
                <w:rtl w:val="0"/>
              </w:rPr>
            </w:r>
          </w:p>
        </w:tc>
      </w:tr>
      <w:tr>
        <w:trPr>
          <w:cantSplit w:val="0"/>
          <w:trHeight w:val="1789.86328125" w:hRule="atLeast"/>
          <w:tblHeader w:val="0"/>
        </w:trPr>
        <w:tc>
          <w:tcPr/>
          <w:p w:rsidR="00000000" w:rsidDel="00000000" w:rsidP="00000000" w:rsidRDefault="00000000" w:rsidRPr="00000000" w14:paraId="00000072">
            <w:pPr>
              <w:keepLines w:val="1"/>
              <w:widowControl w:val="0"/>
              <w:spacing w:line="240"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9</w:t>
            </w:r>
          </w:p>
        </w:tc>
        <w:tc>
          <w:tcPr/>
          <w:p w:rsidR="00000000" w:rsidDel="00000000" w:rsidP="00000000" w:rsidRDefault="00000000" w:rsidRPr="00000000" w14:paraId="00000073">
            <w:pPr>
              <w:keepLines w:val="1"/>
              <w:widowControl w:val="0"/>
              <w:spacing w:line="240" w:lineRule="auto"/>
              <w:rPr>
                <w:rFonts w:ascii="Times New Roman" w:cs="Times New Roman" w:eastAsia="Times New Roman" w:hAnsi="Times New Roman"/>
                <w:i w:val="1"/>
                <w:sz w:val="20"/>
                <w:szCs w:val="20"/>
              </w:rPr>
            </w:pPr>
            <w:r w:rsidDel="00000000" w:rsidR="00000000" w:rsidRPr="00000000">
              <w:rPr>
                <w:rFonts w:ascii="Times New Roman" w:cs="Times New Roman" w:eastAsia="Times New Roman" w:hAnsi="Times New Roman"/>
                <w:b w:val="1"/>
                <w:sz w:val="20"/>
                <w:szCs w:val="20"/>
                <w:rtl w:val="0"/>
              </w:rPr>
              <w:t xml:space="preserve">Какой продукт (товар/ услуга/ устройство/ ПО/ технология/ процесс и т.д.) будет продаваться*</w:t>
            </w:r>
            <w:r w:rsidDel="00000000" w:rsidR="00000000" w:rsidRPr="00000000">
              <w:rPr>
                <w:rFonts w:ascii="Times New Roman" w:cs="Times New Roman" w:eastAsia="Times New Roman" w:hAnsi="Times New Roman"/>
                <w:sz w:val="20"/>
                <w:szCs w:val="20"/>
                <w:rtl w:val="0"/>
              </w:rPr>
              <w:br w:type="textWrapping"/>
              <w:br w:type="textWrapping"/>
              <w:t xml:space="preserve"> </w:t>
            </w:r>
            <w:r w:rsidDel="00000000" w:rsidR="00000000" w:rsidRPr="00000000">
              <w:rPr>
                <w:rFonts w:ascii="Times New Roman" w:cs="Times New Roman" w:eastAsia="Times New Roman" w:hAnsi="Times New Roman"/>
                <w:i w:val="1"/>
                <w:sz w:val="20"/>
                <w:szCs w:val="20"/>
                <w:rtl w:val="0"/>
              </w:rPr>
              <w:t xml:space="preserve">Указывается максимально понятно и емко информация о продукте, лежащем в основе стартап-проекта, благодаря реализации которого планируется получать основной доход </w:t>
            </w:r>
          </w:p>
        </w:tc>
        <w:tc>
          <w:tcPr/>
          <w:p w:rsidR="00000000" w:rsidDel="00000000" w:rsidP="00000000" w:rsidRDefault="00000000" w:rsidRPr="00000000" w14:paraId="00000074">
            <w:pPr>
              <w:widowControl w:val="0"/>
              <w:tabs>
                <w:tab w:val="left" w:leader="none" w:pos="432"/>
              </w:tabs>
              <w:spacing w:line="240" w:lineRule="auto"/>
              <w:ind w:left="0" w:firstLine="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Интерактивное меню, которое содержит в себе подробную информацию о каждом блюде. Интегрируется в ресторан в переносном виде, на кронштейне или прямиком в стол. Помимо этого наше меню является способом быстро передать заказ на кухню и во время ожидания блюд занять гостя. </w:t>
            </w:r>
          </w:p>
        </w:tc>
      </w:tr>
      <w:tr>
        <w:trPr>
          <w:cantSplit w:val="0"/>
          <w:trHeight w:val="1639.86328125" w:hRule="atLeast"/>
          <w:tblHeader w:val="0"/>
        </w:trPr>
        <w:tc>
          <w:tcPr/>
          <w:p w:rsidR="00000000" w:rsidDel="00000000" w:rsidP="00000000" w:rsidRDefault="00000000" w:rsidRPr="00000000" w14:paraId="00000075">
            <w:pPr>
              <w:widowControl w:val="0"/>
              <w:tabs>
                <w:tab w:val="left" w:leader="none" w:pos="414"/>
              </w:tabs>
              <w:spacing w:line="240"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10</w:t>
            </w:r>
          </w:p>
        </w:tc>
        <w:tc>
          <w:tcPr/>
          <w:p w:rsidR="00000000" w:rsidDel="00000000" w:rsidP="00000000" w:rsidRDefault="00000000" w:rsidRPr="00000000" w14:paraId="00000076">
            <w:pPr>
              <w:widowControl w:val="0"/>
              <w:tabs>
                <w:tab w:val="left" w:leader="none" w:pos="414"/>
              </w:tabs>
              <w:spacing w:line="240" w:lineRule="auto"/>
              <w:rPr>
                <w:rFonts w:ascii="Times New Roman" w:cs="Times New Roman" w:eastAsia="Times New Roman" w:hAnsi="Times New Roman"/>
                <w:i w:val="1"/>
                <w:sz w:val="20"/>
                <w:szCs w:val="20"/>
              </w:rPr>
            </w:pPr>
            <w:r w:rsidDel="00000000" w:rsidR="00000000" w:rsidRPr="00000000">
              <w:rPr>
                <w:rFonts w:ascii="Times New Roman" w:cs="Times New Roman" w:eastAsia="Times New Roman" w:hAnsi="Times New Roman"/>
                <w:b w:val="1"/>
                <w:sz w:val="20"/>
                <w:szCs w:val="20"/>
                <w:rtl w:val="0"/>
              </w:rPr>
              <w:t xml:space="preserve">Какую и чью (какого типа потребителей) проблему решает* </w:t>
            </w:r>
            <w:r w:rsidDel="00000000" w:rsidR="00000000" w:rsidRPr="00000000">
              <w:rPr>
                <w:rFonts w:ascii="Times New Roman" w:cs="Times New Roman" w:eastAsia="Times New Roman" w:hAnsi="Times New Roman"/>
                <w:sz w:val="20"/>
                <w:szCs w:val="20"/>
                <w:rtl w:val="0"/>
              </w:rPr>
              <w:br w:type="textWrapping"/>
              <w:br w:type="textWrapping"/>
            </w:r>
            <w:r w:rsidDel="00000000" w:rsidR="00000000" w:rsidRPr="00000000">
              <w:rPr>
                <w:rFonts w:ascii="Times New Roman" w:cs="Times New Roman" w:eastAsia="Times New Roman" w:hAnsi="Times New Roman"/>
                <w:i w:val="1"/>
                <w:sz w:val="20"/>
                <w:szCs w:val="20"/>
                <w:rtl w:val="0"/>
              </w:rPr>
              <w:t xml:space="preserve">Указывается максимально и емко информация о проблеме потенциального потребителя, которую (полностью или частично) сможет решить ваш продукт </w:t>
            </w:r>
          </w:p>
        </w:tc>
        <w:tc>
          <w:tcPr/>
          <w:p w:rsidR="00000000" w:rsidDel="00000000" w:rsidP="00000000" w:rsidRDefault="00000000" w:rsidRPr="00000000" w14:paraId="00000077">
            <w:pPr>
              <w:widowControl w:val="0"/>
              <w:tabs>
                <w:tab w:val="left" w:leader="none" w:pos="139.99999999999972"/>
              </w:tabs>
              <w:spacing w:line="240" w:lineRule="auto"/>
              <w:ind w:firstLine="36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i w:val="1"/>
                <w:sz w:val="20"/>
                <w:szCs w:val="20"/>
                <w:rtl w:val="0"/>
              </w:rPr>
              <w:t xml:space="preserve">Проблема</w:t>
            </w:r>
            <w:r w:rsidDel="00000000" w:rsidR="00000000" w:rsidRPr="00000000">
              <w:rPr>
                <w:rFonts w:ascii="Times New Roman" w:cs="Times New Roman" w:eastAsia="Times New Roman" w:hAnsi="Times New Roman"/>
                <w:sz w:val="20"/>
                <w:szCs w:val="20"/>
                <w:rtl w:val="0"/>
              </w:rPr>
              <w:t xml:space="preserve">: высокая загруженность официантов, слишком долгое время обслуживание и ожидание блюд после заказа, официанты не всегда владеют составляющими блюд.</w:t>
            </w:r>
          </w:p>
          <w:p w:rsidR="00000000" w:rsidDel="00000000" w:rsidP="00000000" w:rsidRDefault="00000000" w:rsidRPr="00000000" w14:paraId="00000078">
            <w:pPr>
              <w:widowControl w:val="0"/>
              <w:tabs>
                <w:tab w:val="left" w:leader="none" w:pos="139.99999999999972"/>
              </w:tabs>
              <w:spacing w:line="240" w:lineRule="auto"/>
              <w:ind w:firstLine="36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i w:val="1"/>
                <w:sz w:val="20"/>
                <w:szCs w:val="20"/>
                <w:rtl w:val="0"/>
              </w:rPr>
              <w:t xml:space="preserve">Решение: </w:t>
            </w:r>
            <w:r w:rsidDel="00000000" w:rsidR="00000000" w:rsidRPr="00000000">
              <w:rPr>
                <w:rFonts w:ascii="Times New Roman" w:cs="Times New Roman" w:eastAsia="Times New Roman" w:hAnsi="Times New Roman"/>
                <w:sz w:val="20"/>
                <w:szCs w:val="20"/>
                <w:rtl w:val="0"/>
              </w:rPr>
              <w:t xml:space="preserve">цифровое интерактивное меню, содержащее подробную информацию</w:t>
            </w:r>
            <w:r w:rsidDel="00000000" w:rsidR="00000000" w:rsidRPr="00000000">
              <w:rPr>
                <w:rFonts w:ascii="Times New Roman" w:cs="Times New Roman" w:eastAsia="Times New Roman" w:hAnsi="Times New Roman"/>
                <w:i w:val="1"/>
                <w:sz w:val="20"/>
                <w:szCs w:val="20"/>
                <w:rtl w:val="0"/>
              </w:rPr>
              <w:t xml:space="preserve"> </w:t>
            </w:r>
            <w:r w:rsidDel="00000000" w:rsidR="00000000" w:rsidRPr="00000000">
              <w:rPr>
                <w:rFonts w:ascii="Times New Roman" w:cs="Times New Roman" w:eastAsia="Times New Roman" w:hAnsi="Times New Roman"/>
                <w:sz w:val="20"/>
                <w:szCs w:val="20"/>
                <w:rtl w:val="0"/>
              </w:rPr>
              <w:t xml:space="preserve">о каждом блюде и имеющее возможность быстрого заказа.</w:t>
            </w:r>
          </w:p>
        </w:tc>
      </w:tr>
      <w:tr>
        <w:trPr>
          <w:cantSplit w:val="0"/>
          <w:tblHeader w:val="0"/>
        </w:trPr>
        <w:tc>
          <w:tcPr/>
          <w:p w:rsidR="00000000" w:rsidDel="00000000" w:rsidP="00000000" w:rsidRDefault="00000000" w:rsidRPr="00000000" w14:paraId="00000079">
            <w:pPr>
              <w:widowControl w:val="0"/>
              <w:tabs>
                <w:tab w:val="left" w:leader="none" w:pos="414"/>
              </w:tabs>
              <w:spacing w:line="240"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11</w:t>
            </w:r>
          </w:p>
        </w:tc>
        <w:tc>
          <w:tcPr/>
          <w:p w:rsidR="00000000" w:rsidDel="00000000" w:rsidP="00000000" w:rsidRDefault="00000000" w:rsidRPr="00000000" w14:paraId="0000007A">
            <w:pPr>
              <w:widowControl w:val="0"/>
              <w:tabs>
                <w:tab w:val="left" w:leader="none" w:pos="414"/>
              </w:tabs>
              <w:spacing w:line="240"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Потенциальные потребительские сегменты*</w:t>
            </w:r>
          </w:p>
          <w:p w:rsidR="00000000" w:rsidDel="00000000" w:rsidP="00000000" w:rsidRDefault="00000000" w:rsidRPr="00000000" w14:paraId="0000007B">
            <w:pPr>
              <w:widowControl w:val="0"/>
              <w:tabs>
                <w:tab w:val="left" w:leader="none" w:pos="414"/>
              </w:tabs>
              <w:spacing w:line="240" w:lineRule="auto"/>
              <w:rPr>
                <w:rFonts w:ascii="Times New Roman" w:cs="Times New Roman" w:eastAsia="Times New Roman" w:hAnsi="Times New Roman"/>
                <w:i w:val="1"/>
                <w:sz w:val="20"/>
                <w:szCs w:val="20"/>
              </w:rPr>
            </w:pPr>
            <w:r w:rsidDel="00000000" w:rsidR="00000000" w:rsidRPr="00000000">
              <w:rPr>
                <w:rFonts w:ascii="Times New Roman" w:cs="Times New Roman" w:eastAsia="Times New Roman" w:hAnsi="Times New Roman"/>
                <w:b w:val="1"/>
                <w:sz w:val="20"/>
                <w:szCs w:val="20"/>
                <w:rtl w:val="0"/>
              </w:rPr>
              <w:br w:type="textWrapping"/>
              <w:t xml:space="preserve"> </w:t>
            </w:r>
            <w:r w:rsidDel="00000000" w:rsidR="00000000" w:rsidRPr="00000000">
              <w:rPr>
                <w:rFonts w:ascii="Times New Roman" w:cs="Times New Roman" w:eastAsia="Times New Roman" w:hAnsi="Times New Roman"/>
                <w:i w:val="1"/>
                <w:sz w:val="20"/>
                <w:szCs w:val="20"/>
                <w:rtl w:val="0"/>
              </w:rPr>
              <w:t xml:space="preserve">Указывается краткая информация о потенциальных потребителях с указанием их характеристик (детализация предусмотрена в части 3 данной таблицы): для юридических лиц – категория бизнеса, отрасль, и т.д.; для физических лиц – демографические данные, вкусы, уровень образования, уровень потребления и т.д.; географическое расположение потребителей, сектор рынка (B2B, B2C и др.)</w:t>
            </w:r>
          </w:p>
        </w:tc>
        <w:tc>
          <w:tcPr/>
          <w:p w:rsidR="00000000" w:rsidDel="00000000" w:rsidP="00000000" w:rsidRDefault="00000000" w:rsidRPr="00000000" w14:paraId="0000007C">
            <w:pPr>
              <w:tabs>
                <w:tab w:val="left" w:leader="none" w:pos="414"/>
              </w:tabs>
              <w:rPr>
                <w:rFonts w:ascii="Times New Roman" w:cs="Times New Roman" w:eastAsia="Times New Roman" w:hAnsi="Times New Roman"/>
                <w:i w:val="1"/>
                <w:sz w:val="20"/>
                <w:szCs w:val="20"/>
              </w:rPr>
            </w:pPr>
            <w:r w:rsidDel="00000000" w:rsidR="00000000" w:rsidRPr="00000000">
              <w:rPr>
                <w:rFonts w:ascii="Times New Roman" w:cs="Times New Roman" w:eastAsia="Times New Roman" w:hAnsi="Times New Roman"/>
                <w:i w:val="1"/>
                <w:sz w:val="20"/>
                <w:szCs w:val="20"/>
                <w:rtl w:val="0"/>
              </w:rPr>
              <w:t xml:space="preserve"> Сегмент: B2B</w:t>
            </w:r>
          </w:p>
          <w:p w:rsidR="00000000" w:rsidDel="00000000" w:rsidP="00000000" w:rsidRDefault="00000000" w:rsidRPr="00000000" w14:paraId="0000007D">
            <w:pPr>
              <w:tabs>
                <w:tab w:val="left" w:leader="none" w:pos="414"/>
              </w:tabs>
              <w:rPr>
                <w:rFonts w:ascii="Times New Roman" w:cs="Times New Roman" w:eastAsia="Times New Roman" w:hAnsi="Times New Roman"/>
                <w:i w:val="1"/>
                <w:sz w:val="20"/>
                <w:szCs w:val="20"/>
              </w:rPr>
            </w:pPr>
            <w:r w:rsidDel="00000000" w:rsidR="00000000" w:rsidRPr="00000000">
              <w:rPr>
                <w:rtl w:val="0"/>
              </w:rPr>
            </w:r>
          </w:p>
          <w:p w:rsidR="00000000" w:rsidDel="00000000" w:rsidP="00000000" w:rsidRDefault="00000000" w:rsidRPr="00000000" w14:paraId="0000007E">
            <w:pPr>
              <w:numPr>
                <w:ilvl w:val="0"/>
                <w:numId w:val="5"/>
              </w:numPr>
              <w:tabs>
                <w:tab w:val="left" w:leader="none" w:pos="414"/>
              </w:tabs>
              <w:ind w:left="720" w:hanging="360"/>
              <w:rPr>
                <w:rFonts w:ascii="Times New Roman" w:cs="Times New Roman" w:eastAsia="Times New Roman" w:hAnsi="Times New Roman"/>
                <w:sz w:val="20"/>
                <w:szCs w:val="20"/>
                <w:u w:val="none"/>
              </w:rPr>
            </w:pPr>
            <w:r w:rsidDel="00000000" w:rsidR="00000000" w:rsidRPr="00000000">
              <w:rPr>
                <w:rFonts w:ascii="Times New Roman" w:cs="Times New Roman" w:eastAsia="Times New Roman" w:hAnsi="Times New Roman"/>
                <w:sz w:val="20"/>
                <w:szCs w:val="20"/>
                <w:rtl w:val="0"/>
              </w:rPr>
              <w:t xml:space="preserve">Рестораны и кафе Мурманской области, у которых в меню  блюда приготовленные по индивидуальной технологии заведения,  характерные региону и которые хотят повысить уровень обслуживания гостей своих заведений.</w:t>
            </w:r>
            <w:r w:rsidDel="00000000" w:rsidR="00000000" w:rsidRPr="00000000">
              <w:rPr>
                <w:rtl w:val="0"/>
              </w:rPr>
            </w:r>
          </w:p>
          <w:p w:rsidR="00000000" w:rsidDel="00000000" w:rsidP="00000000" w:rsidRDefault="00000000" w:rsidRPr="00000000" w14:paraId="0000007F">
            <w:pPr>
              <w:tabs>
                <w:tab w:val="left" w:leader="none" w:pos="414"/>
              </w:tabs>
              <w:rPr>
                <w:rFonts w:ascii="Times New Roman" w:cs="Times New Roman" w:eastAsia="Times New Roman" w:hAnsi="Times New Roman"/>
                <w:sz w:val="20"/>
                <w:szCs w:val="20"/>
              </w:rPr>
            </w:pPr>
            <w:r w:rsidDel="00000000" w:rsidR="00000000" w:rsidRPr="00000000">
              <w:rPr>
                <w:rtl w:val="0"/>
              </w:rPr>
            </w:r>
          </w:p>
        </w:tc>
      </w:tr>
      <w:tr>
        <w:trPr>
          <w:cantSplit w:val="0"/>
          <w:trHeight w:val="1519.1235351562498" w:hRule="atLeast"/>
          <w:tblHeader w:val="0"/>
        </w:trPr>
        <w:tc>
          <w:tcPr/>
          <w:p w:rsidR="00000000" w:rsidDel="00000000" w:rsidP="00000000" w:rsidRDefault="00000000" w:rsidRPr="00000000" w14:paraId="00000080">
            <w:pPr>
              <w:keepLines w:val="1"/>
              <w:widowControl w:val="0"/>
              <w:spacing w:line="240"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12</w:t>
            </w:r>
          </w:p>
        </w:tc>
        <w:tc>
          <w:tcPr/>
          <w:p w:rsidR="00000000" w:rsidDel="00000000" w:rsidP="00000000" w:rsidRDefault="00000000" w:rsidRPr="00000000" w14:paraId="00000081">
            <w:pPr>
              <w:keepLines w:val="1"/>
              <w:widowControl w:val="0"/>
              <w:spacing w:line="240" w:lineRule="auto"/>
              <w:rPr>
                <w:rFonts w:ascii="Times New Roman" w:cs="Times New Roman" w:eastAsia="Times New Roman" w:hAnsi="Times New Roman"/>
                <w:i w:val="1"/>
                <w:sz w:val="20"/>
                <w:szCs w:val="20"/>
              </w:rPr>
            </w:pPr>
            <w:r w:rsidDel="00000000" w:rsidR="00000000" w:rsidRPr="00000000">
              <w:rPr>
                <w:rFonts w:ascii="Times New Roman" w:cs="Times New Roman" w:eastAsia="Times New Roman" w:hAnsi="Times New Roman"/>
                <w:b w:val="1"/>
                <w:sz w:val="20"/>
                <w:szCs w:val="20"/>
                <w:rtl w:val="0"/>
              </w:rPr>
              <w:t xml:space="preserve">На основе какого научно-технического решения и/или результата будет создан технология / услуга / продукт (далее – продукция) (с указанием использования собственных или существующих разработок)</w:t>
            </w:r>
            <w:r w:rsidDel="00000000" w:rsidR="00000000" w:rsidRPr="00000000">
              <w:rPr>
                <w:rFonts w:ascii="Times New Roman" w:cs="Times New Roman" w:eastAsia="Times New Roman" w:hAnsi="Times New Roman"/>
                <w:sz w:val="20"/>
                <w:szCs w:val="20"/>
                <w:rtl w:val="0"/>
              </w:rPr>
              <w:t xml:space="preserve">*</w:t>
              <w:br w:type="textWrapping"/>
              <w:br w:type="textWrapping"/>
            </w:r>
            <w:r w:rsidDel="00000000" w:rsidR="00000000" w:rsidRPr="00000000">
              <w:rPr>
                <w:rFonts w:ascii="Times New Roman" w:cs="Times New Roman" w:eastAsia="Times New Roman" w:hAnsi="Times New Roman"/>
                <w:i w:val="1"/>
                <w:sz w:val="20"/>
                <w:szCs w:val="20"/>
                <w:rtl w:val="0"/>
              </w:rPr>
              <w:t xml:space="preserve">Указывается необходимый перечень научно-технических решений с их кратким описанием для создания и выпуска на рынок продукта</w:t>
            </w:r>
          </w:p>
        </w:tc>
        <w:tc>
          <w:tcPr/>
          <w:p w:rsidR="00000000" w:rsidDel="00000000" w:rsidP="00000000" w:rsidRDefault="00000000" w:rsidRPr="00000000" w14:paraId="00000082">
            <w:pPr>
              <w:widowControl w:val="0"/>
              <w:tabs>
                <w:tab w:val="left" w:leader="none" w:pos="432"/>
              </w:tabs>
              <w:spacing w:line="240" w:lineRule="auto"/>
              <w:ind w:left="0" w:firstLine="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В виде технического решения будут выступать планшеты марки Xiaomi со специальной урезанной операционной системой. В этой операционной системе будет убраны все ненужные функции. Останется только наше приложение с описанием меню, возможностью сделать заказ или позвать официанта при крайней  необходимости.</w:t>
            </w:r>
          </w:p>
        </w:tc>
      </w:tr>
      <w:tr>
        <w:trPr>
          <w:cantSplit w:val="0"/>
          <w:tblHeader w:val="0"/>
        </w:trPr>
        <w:tc>
          <w:tcPr/>
          <w:p w:rsidR="00000000" w:rsidDel="00000000" w:rsidP="00000000" w:rsidRDefault="00000000" w:rsidRPr="00000000" w14:paraId="00000083">
            <w:pPr>
              <w:widowControl w:val="0"/>
              <w:tabs>
                <w:tab w:val="left" w:leader="none" w:pos="414"/>
              </w:tabs>
              <w:spacing w:line="240"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13</w:t>
            </w:r>
          </w:p>
        </w:tc>
        <w:tc>
          <w:tcPr/>
          <w:p w:rsidR="00000000" w:rsidDel="00000000" w:rsidP="00000000" w:rsidRDefault="00000000" w:rsidRPr="00000000" w14:paraId="00000084">
            <w:pPr>
              <w:widowControl w:val="0"/>
              <w:tabs>
                <w:tab w:val="left" w:leader="none" w:pos="414"/>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b w:val="1"/>
                <w:sz w:val="20"/>
                <w:szCs w:val="20"/>
                <w:rtl w:val="0"/>
              </w:rPr>
              <w:t xml:space="preserve">Бизнес-модель*</w:t>
            </w:r>
            <w:r w:rsidDel="00000000" w:rsidR="00000000" w:rsidRPr="00000000">
              <w:rPr>
                <w:rFonts w:ascii="Times New Roman" w:cs="Times New Roman" w:eastAsia="Times New Roman" w:hAnsi="Times New Roman"/>
                <w:sz w:val="20"/>
                <w:szCs w:val="20"/>
                <w:rtl w:val="0"/>
              </w:rPr>
              <w:t xml:space="preserve"> </w:t>
            </w:r>
          </w:p>
          <w:p w:rsidR="00000000" w:rsidDel="00000000" w:rsidP="00000000" w:rsidRDefault="00000000" w:rsidRPr="00000000" w14:paraId="00000085">
            <w:pPr>
              <w:widowControl w:val="0"/>
              <w:tabs>
                <w:tab w:val="left" w:leader="none" w:pos="414"/>
              </w:tabs>
              <w:spacing w:line="240" w:lineRule="auto"/>
              <w:rPr>
                <w:rFonts w:ascii="Times New Roman" w:cs="Times New Roman" w:eastAsia="Times New Roman" w:hAnsi="Times New Roman"/>
                <w:i w:val="1"/>
                <w:sz w:val="20"/>
                <w:szCs w:val="20"/>
              </w:rPr>
            </w:pPr>
            <w:r w:rsidDel="00000000" w:rsidR="00000000" w:rsidRPr="00000000">
              <w:rPr>
                <w:rFonts w:ascii="Times New Roman" w:cs="Times New Roman" w:eastAsia="Times New Roman" w:hAnsi="Times New Roman"/>
                <w:sz w:val="20"/>
                <w:szCs w:val="20"/>
                <w:rtl w:val="0"/>
              </w:rPr>
              <w:br w:type="textWrapping"/>
            </w:r>
            <w:r w:rsidDel="00000000" w:rsidR="00000000" w:rsidRPr="00000000">
              <w:rPr>
                <w:rFonts w:ascii="Times New Roman" w:cs="Times New Roman" w:eastAsia="Times New Roman" w:hAnsi="Times New Roman"/>
                <w:i w:val="1"/>
                <w:sz w:val="20"/>
                <w:szCs w:val="20"/>
                <w:rtl w:val="0"/>
              </w:rPr>
              <w:t xml:space="preserve">Указывается краткое описание способа, который планируется использовать для создания ценности и получения прибыли, в том числе, как планируется выстраивать отношения с потребителями и поставщиками, способы привлечения финансовых и иных ресурсов, какие каналы продвижения и сбыта продукта планируется использовать и развивать, и т.д. </w:t>
            </w:r>
          </w:p>
        </w:tc>
        <w:tc>
          <w:tcPr/>
          <w:p w:rsidR="00000000" w:rsidDel="00000000" w:rsidP="00000000" w:rsidRDefault="00000000" w:rsidRPr="00000000" w14:paraId="00000086">
            <w:pPr>
              <w:widowControl w:val="0"/>
              <w:tabs>
                <w:tab w:val="left" w:leader="none" w:pos="432"/>
              </w:tabs>
              <w:spacing w:line="240" w:lineRule="auto"/>
              <w:ind w:left="0" w:firstLine="0"/>
              <w:jc w:val="both"/>
              <w:rPr>
                <w:rFonts w:ascii="Times New Roman" w:cs="Times New Roman" w:eastAsia="Times New Roman" w:hAnsi="Times New Roman"/>
                <w:sz w:val="20"/>
                <w:szCs w:val="20"/>
                <w:highlight w:val="white"/>
              </w:rPr>
            </w:pPr>
            <w:r w:rsidDel="00000000" w:rsidR="00000000" w:rsidRPr="00000000">
              <w:rPr>
                <w:rFonts w:ascii="Times New Roman" w:cs="Times New Roman" w:eastAsia="Times New Roman" w:hAnsi="Times New Roman"/>
                <w:sz w:val="20"/>
                <w:szCs w:val="20"/>
                <w:highlight w:val="white"/>
                <w:rtl w:val="0"/>
              </w:rPr>
              <w:t xml:space="preserve">Модель монетизации: продажа лицензии с ежегодной подпиской.</w:t>
            </w:r>
          </w:p>
          <w:p w:rsidR="00000000" w:rsidDel="00000000" w:rsidP="00000000" w:rsidRDefault="00000000" w:rsidRPr="00000000" w14:paraId="00000087">
            <w:pPr>
              <w:widowControl w:val="0"/>
              <w:tabs>
                <w:tab w:val="left" w:leader="none" w:pos="432"/>
              </w:tabs>
              <w:spacing w:line="240" w:lineRule="auto"/>
              <w:ind w:firstLine="360"/>
              <w:jc w:val="both"/>
              <w:rPr>
                <w:rFonts w:ascii="Times New Roman" w:cs="Times New Roman" w:eastAsia="Times New Roman" w:hAnsi="Times New Roman"/>
                <w:sz w:val="20"/>
                <w:szCs w:val="20"/>
                <w:highlight w:val="yellow"/>
              </w:rPr>
            </w:pPr>
            <w:r w:rsidDel="00000000" w:rsidR="00000000" w:rsidRPr="00000000">
              <w:rPr>
                <w:rtl w:val="0"/>
              </w:rPr>
            </w:r>
          </w:p>
          <w:p w:rsidR="00000000" w:rsidDel="00000000" w:rsidP="00000000" w:rsidRDefault="00000000" w:rsidRPr="00000000" w14:paraId="00000088">
            <w:pPr>
              <w:tabs>
                <w:tab w:val="left" w:leader="none" w:pos="414"/>
              </w:tabs>
              <w:rPr>
                <w:rFonts w:ascii="Times New Roman" w:cs="Times New Roman" w:eastAsia="Times New Roman" w:hAnsi="Times New Roman"/>
                <w:i w:val="1"/>
                <w:sz w:val="20"/>
                <w:szCs w:val="20"/>
              </w:rPr>
            </w:pPr>
            <w:r w:rsidDel="00000000" w:rsidR="00000000" w:rsidRPr="00000000">
              <w:rPr>
                <w:rFonts w:ascii="Times New Roman" w:cs="Times New Roman" w:eastAsia="Times New Roman" w:hAnsi="Times New Roman"/>
                <w:i w:val="1"/>
                <w:sz w:val="20"/>
                <w:szCs w:val="20"/>
                <w:rtl w:val="0"/>
              </w:rPr>
              <w:t xml:space="preserve">Сегмент: B2B.</w:t>
            </w:r>
          </w:p>
          <w:p w:rsidR="00000000" w:rsidDel="00000000" w:rsidP="00000000" w:rsidRDefault="00000000" w:rsidRPr="00000000" w14:paraId="00000089">
            <w:pPr>
              <w:tabs>
                <w:tab w:val="left" w:leader="none" w:pos="414"/>
              </w:tabs>
              <w:rPr>
                <w:rFonts w:ascii="Times New Roman" w:cs="Times New Roman" w:eastAsia="Times New Roman" w:hAnsi="Times New Roman"/>
                <w:sz w:val="25"/>
                <w:szCs w:val="25"/>
              </w:rPr>
            </w:pPr>
            <w:r w:rsidDel="00000000" w:rsidR="00000000" w:rsidRPr="00000000">
              <w:rPr>
                <w:rFonts w:ascii="Times New Roman" w:cs="Times New Roman" w:eastAsia="Times New Roman" w:hAnsi="Times New Roman"/>
                <w:i w:val="1"/>
                <w:sz w:val="20"/>
                <w:szCs w:val="20"/>
                <w:rtl w:val="0"/>
              </w:rPr>
              <w:t xml:space="preserve"> </w:t>
            </w:r>
            <w:r w:rsidDel="00000000" w:rsidR="00000000" w:rsidRPr="00000000">
              <w:rPr>
                <w:rFonts w:ascii="Times New Roman" w:cs="Times New Roman" w:eastAsia="Times New Roman" w:hAnsi="Times New Roman"/>
                <w:sz w:val="20"/>
                <w:szCs w:val="20"/>
                <w:rtl w:val="0"/>
              </w:rPr>
              <w:t xml:space="preserve">Рестораны и кафе Мурманской области, у которых в меню  блюда приготовленные по индивидуальной технологии заведения,  характерные региону и которые хотят повысить уровень обслуживания гостей своих заведений.</w:t>
            </w:r>
            <w:r w:rsidDel="00000000" w:rsidR="00000000" w:rsidRPr="00000000">
              <w:rPr>
                <w:rtl w:val="0"/>
              </w:rPr>
            </w:r>
          </w:p>
          <w:p w:rsidR="00000000" w:rsidDel="00000000" w:rsidP="00000000" w:rsidRDefault="00000000" w:rsidRPr="00000000" w14:paraId="0000008A">
            <w:pPr>
              <w:widowControl w:val="0"/>
              <w:tabs>
                <w:tab w:val="left" w:leader="none" w:pos="432"/>
              </w:tabs>
              <w:spacing w:line="240" w:lineRule="auto"/>
              <w:ind w:firstLine="360"/>
              <w:jc w:val="both"/>
              <w:rPr>
                <w:rFonts w:ascii="Times New Roman" w:cs="Times New Roman" w:eastAsia="Times New Roman" w:hAnsi="Times New Roman"/>
                <w:sz w:val="20"/>
                <w:szCs w:val="20"/>
                <w:highlight w:val="yellow"/>
              </w:rPr>
            </w:pPr>
            <w:r w:rsidDel="00000000" w:rsidR="00000000" w:rsidRPr="00000000">
              <w:rPr>
                <w:rtl w:val="0"/>
              </w:rPr>
            </w:r>
          </w:p>
          <w:p w:rsidR="00000000" w:rsidDel="00000000" w:rsidP="00000000" w:rsidRDefault="00000000" w:rsidRPr="00000000" w14:paraId="0000008B">
            <w:pPr>
              <w:widowControl w:val="0"/>
              <w:tabs>
                <w:tab w:val="left" w:leader="none" w:pos="432"/>
              </w:tabs>
              <w:spacing w:line="240" w:lineRule="auto"/>
              <w:ind w:left="0" w:firstLine="0"/>
              <w:jc w:val="both"/>
              <w:rPr>
                <w:rFonts w:ascii="Times New Roman" w:cs="Times New Roman" w:eastAsia="Times New Roman" w:hAnsi="Times New Roman"/>
                <w:sz w:val="20"/>
                <w:szCs w:val="20"/>
                <w:highlight w:val="white"/>
              </w:rPr>
            </w:pPr>
            <w:r w:rsidDel="00000000" w:rsidR="00000000" w:rsidRPr="00000000">
              <w:rPr>
                <w:rFonts w:ascii="Times New Roman" w:cs="Times New Roman" w:eastAsia="Times New Roman" w:hAnsi="Times New Roman"/>
                <w:sz w:val="20"/>
                <w:szCs w:val="20"/>
                <w:highlight w:val="white"/>
                <w:rtl w:val="0"/>
              </w:rPr>
              <w:t xml:space="preserve">Каналы привлечения: </w:t>
            </w:r>
          </w:p>
          <w:p w:rsidR="00000000" w:rsidDel="00000000" w:rsidP="00000000" w:rsidRDefault="00000000" w:rsidRPr="00000000" w14:paraId="0000008C">
            <w:pPr>
              <w:widowControl w:val="0"/>
              <w:tabs>
                <w:tab w:val="left" w:leader="none" w:pos="432"/>
              </w:tabs>
              <w:spacing w:line="240" w:lineRule="auto"/>
              <w:ind w:left="0" w:firstLine="0"/>
              <w:jc w:val="both"/>
              <w:rPr>
                <w:rFonts w:ascii="Times New Roman" w:cs="Times New Roman" w:eastAsia="Times New Roman" w:hAnsi="Times New Roman"/>
                <w:sz w:val="20"/>
                <w:szCs w:val="20"/>
                <w:highlight w:val="white"/>
              </w:rPr>
            </w:pPr>
            <w:r w:rsidDel="00000000" w:rsidR="00000000" w:rsidRPr="00000000">
              <w:rPr>
                <w:rFonts w:ascii="Times New Roman" w:cs="Times New Roman" w:eastAsia="Times New Roman" w:hAnsi="Times New Roman"/>
                <w:sz w:val="20"/>
                <w:szCs w:val="20"/>
                <w:highlight w:val="white"/>
                <w:rtl w:val="0"/>
              </w:rPr>
              <w:t xml:space="preserve">- Прямая реклама (коммерческие предложения владельцам заведений)</w:t>
            </w:r>
          </w:p>
          <w:p w:rsidR="00000000" w:rsidDel="00000000" w:rsidP="00000000" w:rsidRDefault="00000000" w:rsidRPr="00000000" w14:paraId="0000008D">
            <w:pPr>
              <w:widowControl w:val="0"/>
              <w:tabs>
                <w:tab w:val="left" w:leader="none" w:pos="432"/>
              </w:tabs>
              <w:spacing w:line="240" w:lineRule="auto"/>
              <w:ind w:left="0" w:firstLine="0"/>
              <w:jc w:val="both"/>
              <w:rPr>
                <w:rFonts w:ascii="Times New Roman" w:cs="Times New Roman" w:eastAsia="Times New Roman" w:hAnsi="Times New Roman"/>
                <w:sz w:val="20"/>
                <w:szCs w:val="20"/>
                <w:highlight w:val="white"/>
              </w:rPr>
            </w:pPr>
            <w:r w:rsidDel="00000000" w:rsidR="00000000" w:rsidRPr="00000000">
              <w:rPr>
                <w:rFonts w:ascii="Times New Roman" w:cs="Times New Roman" w:eastAsia="Times New Roman" w:hAnsi="Times New Roman"/>
                <w:sz w:val="20"/>
                <w:szCs w:val="20"/>
                <w:highlight w:val="white"/>
                <w:rtl w:val="0"/>
              </w:rPr>
              <w:t xml:space="preserve">- Реклама в отраслевых телеграм-каналах</w:t>
            </w:r>
          </w:p>
          <w:p w:rsidR="00000000" w:rsidDel="00000000" w:rsidP="00000000" w:rsidRDefault="00000000" w:rsidRPr="00000000" w14:paraId="0000008E">
            <w:pPr>
              <w:widowControl w:val="0"/>
              <w:tabs>
                <w:tab w:val="left" w:leader="none" w:pos="432"/>
              </w:tabs>
              <w:spacing w:line="240" w:lineRule="auto"/>
              <w:ind w:left="0" w:firstLine="0"/>
              <w:jc w:val="both"/>
              <w:rPr>
                <w:rFonts w:ascii="Times New Roman" w:cs="Times New Roman" w:eastAsia="Times New Roman" w:hAnsi="Times New Roman"/>
                <w:sz w:val="20"/>
                <w:szCs w:val="20"/>
                <w:highlight w:val="yellow"/>
              </w:rPr>
            </w:pPr>
            <w:r w:rsidDel="00000000" w:rsidR="00000000" w:rsidRPr="00000000">
              <w:rPr>
                <w:rtl w:val="0"/>
              </w:rPr>
            </w:r>
          </w:p>
          <w:p w:rsidR="00000000" w:rsidDel="00000000" w:rsidP="00000000" w:rsidRDefault="00000000" w:rsidRPr="00000000" w14:paraId="0000008F">
            <w:pPr>
              <w:widowControl w:val="0"/>
              <w:tabs>
                <w:tab w:val="left" w:leader="none" w:pos="432"/>
              </w:tabs>
              <w:spacing w:line="240" w:lineRule="auto"/>
              <w:ind w:left="0" w:firstLine="0"/>
              <w:jc w:val="both"/>
              <w:rPr>
                <w:rFonts w:ascii="Times New Roman" w:cs="Times New Roman" w:eastAsia="Times New Roman" w:hAnsi="Times New Roman"/>
                <w:sz w:val="20"/>
                <w:szCs w:val="20"/>
                <w:highlight w:val="white"/>
              </w:rPr>
            </w:pPr>
            <w:r w:rsidDel="00000000" w:rsidR="00000000" w:rsidRPr="00000000">
              <w:rPr>
                <w:rFonts w:ascii="Times New Roman" w:cs="Times New Roman" w:eastAsia="Times New Roman" w:hAnsi="Times New Roman"/>
                <w:sz w:val="20"/>
                <w:szCs w:val="20"/>
                <w:highlight w:val="white"/>
                <w:rtl w:val="0"/>
              </w:rPr>
              <w:t xml:space="preserve">Каналы Коммуникации: служба поддержки на сайте компании, телеграм-канал.</w:t>
            </w:r>
          </w:p>
          <w:p w:rsidR="00000000" w:rsidDel="00000000" w:rsidP="00000000" w:rsidRDefault="00000000" w:rsidRPr="00000000" w14:paraId="00000090">
            <w:pPr>
              <w:widowControl w:val="0"/>
              <w:tabs>
                <w:tab w:val="left" w:leader="none" w:pos="432"/>
              </w:tabs>
              <w:spacing w:line="240" w:lineRule="auto"/>
              <w:ind w:left="0" w:firstLine="0"/>
              <w:jc w:val="both"/>
              <w:rPr>
                <w:rFonts w:ascii="Times New Roman" w:cs="Times New Roman" w:eastAsia="Times New Roman" w:hAnsi="Times New Roman"/>
                <w:sz w:val="20"/>
                <w:szCs w:val="20"/>
                <w:highlight w:val="yellow"/>
              </w:rPr>
            </w:pPr>
            <w:r w:rsidDel="00000000" w:rsidR="00000000" w:rsidRPr="00000000">
              <w:rPr>
                <w:rtl w:val="0"/>
              </w:rPr>
            </w:r>
          </w:p>
          <w:p w:rsidR="00000000" w:rsidDel="00000000" w:rsidP="00000000" w:rsidRDefault="00000000" w:rsidRPr="00000000" w14:paraId="00000091">
            <w:pPr>
              <w:widowControl w:val="0"/>
              <w:tabs>
                <w:tab w:val="left" w:leader="none" w:pos="432"/>
              </w:tabs>
              <w:spacing w:line="240" w:lineRule="auto"/>
              <w:ind w:left="0" w:firstLine="0"/>
              <w:jc w:val="both"/>
              <w:rPr>
                <w:rFonts w:ascii="Times New Roman" w:cs="Times New Roman" w:eastAsia="Times New Roman" w:hAnsi="Times New Roman"/>
                <w:sz w:val="20"/>
                <w:szCs w:val="20"/>
                <w:highlight w:val="white"/>
              </w:rPr>
            </w:pPr>
            <w:r w:rsidDel="00000000" w:rsidR="00000000" w:rsidRPr="00000000">
              <w:rPr>
                <w:rFonts w:ascii="Times New Roman" w:cs="Times New Roman" w:eastAsia="Times New Roman" w:hAnsi="Times New Roman"/>
                <w:sz w:val="20"/>
                <w:szCs w:val="20"/>
                <w:highlight w:val="white"/>
                <w:rtl w:val="0"/>
              </w:rPr>
              <w:t xml:space="preserve">Каналы сбыта: телеграм-канал, сайт</w:t>
            </w:r>
          </w:p>
          <w:p w:rsidR="00000000" w:rsidDel="00000000" w:rsidP="00000000" w:rsidRDefault="00000000" w:rsidRPr="00000000" w14:paraId="00000092">
            <w:pPr>
              <w:widowControl w:val="0"/>
              <w:tabs>
                <w:tab w:val="left" w:leader="none" w:pos="432"/>
              </w:tabs>
              <w:spacing w:line="240" w:lineRule="auto"/>
              <w:ind w:left="0" w:firstLine="0"/>
              <w:jc w:val="both"/>
              <w:rPr>
                <w:rFonts w:ascii="Times New Roman" w:cs="Times New Roman" w:eastAsia="Times New Roman" w:hAnsi="Times New Roman"/>
                <w:sz w:val="20"/>
                <w:szCs w:val="20"/>
                <w:highlight w:val="yellow"/>
              </w:rPr>
            </w:pPr>
            <w:r w:rsidDel="00000000" w:rsidR="00000000" w:rsidRPr="00000000">
              <w:rPr>
                <w:rtl w:val="0"/>
              </w:rPr>
            </w:r>
          </w:p>
          <w:p w:rsidR="00000000" w:rsidDel="00000000" w:rsidP="00000000" w:rsidRDefault="00000000" w:rsidRPr="00000000" w14:paraId="00000093">
            <w:pPr>
              <w:widowControl w:val="0"/>
              <w:tabs>
                <w:tab w:val="left" w:leader="none" w:pos="432"/>
              </w:tabs>
              <w:spacing w:line="240" w:lineRule="auto"/>
              <w:ind w:left="0" w:firstLine="0"/>
              <w:jc w:val="both"/>
              <w:rPr>
                <w:rFonts w:ascii="Times New Roman" w:cs="Times New Roman" w:eastAsia="Times New Roman" w:hAnsi="Times New Roman"/>
                <w:i w:val="1"/>
                <w:sz w:val="20"/>
                <w:szCs w:val="20"/>
              </w:rPr>
            </w:pPr>
            <w:r w:rsidDel="00000000" w:rsidR="00000000" w:rsidRPr="00000000">
              <w:rPr>
                <w:rFonts w:ascii="Times New Roman" w:cs="Times New Roman" w:eastAsia="Times New Roman" w:hAnsi="Times New Roman"/>
                <w:i w:val="1"/>
                <w:sz w:val="20"/>
                <w:szCs w:val="20"/>
                <w:rtl w:val="0"/>
              </w:rPr>
              <w:t xml:space="preserve">Доходы:</w:t>
            </w:r>
          </w:p>
          <w:p w:rsidR="00000000" w:rsidDel="00000000" w:rsidP="00000000" w:rsidRDefault="00000000" w:rsidRPr="00000000" w14:paraId="00000094">
            <w:pPr>
              <w:widowControl w:val="0"/>
              <w:numPr>
                <w:ilvl w:val="0"/>
                <w:numId w:val="4"/>
              </w:numPr>
              <w:tabs>
                <w:tab w:val="left" w:leader="none" w:pos="432"/>
              </w:tabs>
              <w:spacing w:line="240" w:lineRule="auto"/>
              <w:ind w:left="720" w:hanging="360"/>
              <w:jc w:val="both"/>
              <w:rPr>
                <w:rFonts w:ascii="Times New Roman" w:cs="Times New Roman" w:eastAsia="Times New Roman" w:hAnsi="Times New Roman"/>
                <w:i w:val="1"/>
                <w:sz w:val="20"/>
                <w:szCs w:val="20"/>
                <w:u w:val="none"/>
              </w:rPr>
            </w:pPr>
            <w:r w:rsidDel="00000000" w:rsidR="00000000" w:rsidRPr="00000000">
              <w:rPr>
                <w:rFonts w:ascii="Times New Roman" w:cs="Times New Roman" w:eastAsia="Times New Roman" w:hAnsi="Times New Roman"/>
                <w:i w:val="1"/>
                <w:sz w:val="20"/>
                <w:szCs w:val="20"/>
                <w:rtl w:val="0"/>
              </w:rPr>
              <w:t xml:space="preserve">Разовая продажа продукта</w:t>
            </w:r>
          </w:p>
          <w:p w:rsidR="00000000" w:rsidDel="00000000" w:rsidP="00000000" w:rsidRDefault="00000000" w:rsidRPr="00000000" w14:paraId="00000095">
            <w:pPr>
              <w:widowControl w:val="0"/>
              <w:numPr>
                <w:ilvl w:val="0"/>
                <w:numId w:val="4"/>
              </w:numPr>
              <w:tabs>
                <w:tab w:val="left" w:leader="none" w:pos="432"/>
              </w:tabs>
              <w:spacing w:line="240" w:lineRule="auto"/>
              <w:ind w:left="720" w:hanging="360"/>
              <w:jc w:val="both"/>
              <w:rPr>
                <w:rFonts w:ascii="Times New Roman" w:cs="Times New Roman" w:eastAsia="Times New Roman" w:hAnsi="Times New Roman"/>
                <w:i w:val="1"/>
                <w:sz w:val="20"/>
                <w:szCs w:val="20"/>
                <w:u w:val="none"/>
              </w:rPr>
            </w:pPr>
            <w:r w:rsidDel="00000000" w:rsidR="00000000" w:rsidRPr="00000000">
              <w:rPr>
                <w:rFonts w:ascii="Times New Roman" w:cs="Times New Roman" w:eastAsia="Times New Roman" w:hAnsi="Times New Roman"/>
                <w:i w:val="1"/>
                <w:sz w:val="20"/>
                <w:szCs w:val="20"/>
                <w:rtl w:val="0"/>
              </w:rPr>
              <w:t xml:space="preserve">Ежегсссодная подписка на его улучшение и обслуживание</w:t>
            </w:r>
          </w:p>
          <w:p w:rsidR="00000000" w:rsidDel="00000000" w:rsidP="00000000" w:rsidRDefault="00000000" w:rsidRPr="00000000" w14:paraId="00000096">
            <w:pPr>
              <w:widowControl w:val="0"/>
              <w:numPr>
                <w:ilvl w:val="0"/>
                <w:numId w:val="4"/>
              </w:numPr>
              <w:tabs>
                <w:tab w:val="left" w:leader="none" w:pos="432"/>
              </w:tabs>
              <w:spacing w:line="240" w:lineRule="auto"/>
              <w:ind w:left="720" w:hanging="360"/>
              <w:jc w:val="both"/>
              <w:rPr>
                <w:rFonts w:ascii="Times New Roman" w:cs="Times New Roman" w:eastAsia="Times New Roman" w:hAnsi="Times New Roman"/>
                <w:i w:val="1"/>
                <w:sz w:val="20"/>
                <w:szCs w:val="20"/>
                <w:u w:val="none"/>
              </w:rPr>
            </w:pPr>
            <w:r w:rsidDel="00000000" w:rsidR="00000000" w:rsidRPr="00000000">
              <w:rPr>
                <w:rFonts w:ascii="Times New Roman" w:cs="Times New Roman" w:eastAsia="Times New Roman" w:hAnsi="Times New Roman"/>
                <w:i w:val="1"/>
                <w:sz w:val="20"/>
                <w:szCs w:val="20"/>
                <w:rtl w:val="0"/>
              </w:rPr>
              <w:t xml:space="preserve">Доп. функции, необходимые заведению.</w:t>
            </w:r>
          </w:p>
          <w:p w:rsidR="00000000" w:rsidDel="00000000" w:rsidP="00000000" w:rsidRDefault="00000000" w:rsidRPr="00000000" w14:paraId="00000097">
            <w:pPr>
              <w:tabs>
                <w:tab w:val="left" w:leader="none" w:pos="414"/>
              </w:tabs>
              <w:rPr>
                <w:rFonts w:ascii="Times New Roman" w:cs="Times New Roman" w:eastAsia="Times New Roman" w:hAnsi="Times New Roman"/>
                <w:i w:val="1"/>
                <w:sz w:val="20"/>
                <w:szCs w:val="20"/>
              </w:rPr>
            </w:pPr>
            <w:r w:rsidDel="00000000" w:rsidR="00000000" w:rsidRPr="00000000">
              <w:rPr>
                <w:rtl w:val="0"/>
              </w:rPr>
            </w:r>
          </w:p>
          <w:p w:rsidR="00000000" w:rsidDel="00000000" w:rsidP="00000000" w:rsidRDefault="00000000" w:rsidRPr="00000000" w14:paraId="00000098">
            <w:pPr>
              <w:tabs>
                <w:tab w:val="left" w:leader="none" w:pos="414"/>
              </w:tabs>
              <w:rPr>
                <w:rFonts w:ascii="Times New Roman" w:cs="Times New Roman" w:eastAsia="Times New Roman" w:hAnsi="Times New Roman"/>
                <w:i w:val="1"/>
                <w:sz w:val="20"/>
                <w:szCs w:val="20"/>
              </w:rPr>
            </w:pPr>
            <w:r w:rsidDel="00000000" w:rsidR="00000000" w:rsidRPr="00000000">
              <w:rPr>
                <w:rFonts w:ascii="Times New Roman" w:cs="Times New Roman" w:eastAsia="Times New Roman" w:hAnsi="Times New Roman"/>
                <w:i w:val="1"/>
                <w:sz w:val="20"/>
                <w:szCs w:val="20"/>
                <w:rtl w:val="0"/>
              </w:rPr>
              <w:t xml:space="preserve">Расходы:</w:t>
            </w:r>
          </w:p>
          <w:p w:rsidR="00000000" w:rsidDel="00000000" w:rsidP="00000000" w:rsidRDefault="00000000" w:rsidRPr="00000000" w14:paraId="00000099">
            <w:pPr>
              <w:numPr>
                <w:ilvl w:val="0"/>
                <w:numId w:val="1"/>
              </w:numPr>
              <w:tabs>
                <w:tab w:val="left" w:leader="none" w:pos="432"/>
              </w:tabs>
              <w:ind w:left="720" w:hanging="360"/>
              <w:jc w:val="both"/>
              <w:rPr>
                <w:rFonts w:ascii="Times New Roman" w:cs="Times New Roman" w:eastAsia="Times New Roman" w:hAnsi="Times New Roman"/>
                <w:i w:val="1"/>
                <w:sz w:val="20"/>
                <w:szCs w:val="20"/>
              </w:rPr>
            </w:pPr>
            <w:r w:rsidDel="00000000" w:rsidR="00000000" w:rsidRPr="00000000">
              <w:rPr>
                <w:rFonts w:ascii="Times New Roman" w:cs="Times New Roman" w:eastAsia="Times New Roman" w:hAnsi="Times New Roman"/>
                <w:i w:val="1"/>
                <w:sz w:val="20"/>
                <w:szCs w:val="20"/>
                <w:rtl w:val="0"/>
              </w:rPr>
              <w:t xml:space="preserve">Разработка ПО</w:t>
            </w:r>
          </w:p>
          <w:p w:rsidR="00000000" w:rsidDel="00000000" w:rsidP="00000000" w:rsidRDefault="00000000" w:rsidRPr="00000000" w14:paraId="0000009A">
            <w:pPr>
              <w:numPr>
                <w:ilvl w:val="0"/>
                <w:numId w:val="1"/>
              </w:numPr>
              <w:tabs>
                <w:tab w:val="left" w:leader="none" w:pos="432"/>
              </w:tabs>
              <w:ind w:left="720" w:hanging="360"/>
              <w:jc w:val="both"/>
              <w:rPr>
                <w:rFonts w:ascii="Times New Roman" w:cs="Times New Roman" w:eastAsia="Times New Roman" w:hAnsi="Times New Roman"/>
                <w:i w:val="1"/>
                <w:sz w:val="20"/>
                <w:szCs w:val="20"/>
                <w:u w:val="none"/>
              </w:rPr>
            </w:pPr>
            <w:r w:rsidDel="00000000" w:rsidR="00000000" w:rsidRPr="00000000">
              <w:rPr>
                <w:rFonts w:ascii="Times New Roman" w:cs="Times New Roman" w:eastAsia="Times New Roman" w:hAnsi="Times New Roman"/>
                <w:i w:val="1"/>
                <w:sz w:val="20"/>
                <w:szCs w:val="20"/>
                <w:rtl w:val="0"/>
              </w:rPr>
              <w:t xml:space="preserve">Маркетинг</w:t>
            </w:r>
          </w:p>
          <w:p w:rsidR="00000000" w:rsidDel="00000000" w:rsidP="00000000" w:rsidRDefault="00000000" w:rsidRPr="00000000" w14:paraId="0000009B">
            <w:pPr>
              <w:numPr>
                <w:ilvl w:val="0"/>
                <w:numId w:val="1"/>
              </w:numPr>
              <w:tabs>
                <w:tab w:val="left" w:leader="none" w:pos="432"/>
              </w:tabs>
              <w:ind w:left="720" w:hanging="360"/>
              <w:jc w:val="both"/>
              <w:rPr>
                <w:rFonts w:ascii="Times New Roman" w:cs="Times New Roman" w:eastAsia="Times New Roman" w:hAnsi="Times New Roman"/>
                <w:i w:val="1"/>
                <w:sz w:val="20"/>
                <w:szCs w:val="20"/>
                <w:u w:val="none"/>
              </w:rPr>
            </w:pPr>
            <w:r w:rsidDel="00000000" w:rsidR="00000000" w:rsidRPr="00000000">
              <w:rPr>
                <w:rFonts w:ascii="Times New Roman" w:cs="Times New Roman" w:eastAsia="Times New Roman" w:hAnsi="Times New Roman"/>
                <w:i w:val="1"/>
                <w:sz w:val="20"/>
                <w:szCs w:val="20"/>
                <w:rtl w:val="0"/>
              </w:rPr>
              <w:t xml:space="preserve">Аренда сервера</w:t>
            </w:r>
          </w:p>
          <w:p w:rsidR="00000000" w:rsidDel="00000000" w:rsidP="00000000" w:rsidRDefault="00000000" w:rsidRPr="00000000" w14:paraId="0000009C">
            <w:pPr>
              <w:numPr>
                <w:ilvl w:val="0"/>
                <w:numId w:val="1"/>
              </w:numPr>
              <w:tabs>
                <w:tab w:val="left" w:leader="none" w:pos="432"/>
              </w:tabs>
              <w:ind w:left="720" w:hanging="360"/>
              <w:jc w:val="both"/>
              <w:rPr>
                <w:rFonts w:ascii="Times New Roman" w:cs="Times New Roman" w:eastAsia="Times New Roman" w:hAnsi="Times New Roman"/>
                <w:i w:val="1"/>
                <w:sz w:val="20"/>
                <w:szCs w:val="20"/>
                <w:highlight w:val="white"/>
              </w:rPr>
            </w:pPr>
            <w:r w:rsidDel="00000000" w:rsidR="00000000" w:rsidRPr="00000000">
              <w:rPr>
                <w:rFonts w:ascii="Times New Roman" w:cs="Times New Roman" w:eastAsia="Times New Roman" w:hAnsi="Times New Roman"/>
                <w:sz w:val="20"/>
                <w:szCs w:val="20"/>
                <w:highlight w:val="white"/>
                <w:rtl w:val="0"/>
              </w:rPr>
              <w:t xml:space="preserve">Видео монтаж, фото-съёмка</w:t>
            </w:r>
          </w:p>
        </w:tc>
      </w:tr>
      <w:tr>
        <w:trPr>
          <w:cantSplit w:val="0"/>
          <w:tblHeader w:val="0"/>
        </w:trPr>
        <w:tc>
          <w:tcPr/>
          <w:p w:rsidR="00000000" w:rsidDel="00000000" w:rsidP="00000000" w:rsidRDefault="00000000" w:rsidRPr="00000000" w14:paraId="0000009D">
            <w:pPr>
              <w:widowControl w:val="0"/>
              <w:tabs>
                <w:tab w:val="left" w:leader="none" w:pos="414"/>
              </w:tabs>
              <w:spacing w:line="240"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14</w:t>
            </w:r>
          </w:p>
        </w:tc>
        <w:tc>
          <w:tcPr/>
          <w:p w:rsidR="00000000" w:rsidDel="00000000" w:rsidP="00000000" w:rsidRDefault="00000000" w:rsidRPr="00000000" w14:paraId="0000009E">
            <w:pPr>
              <w:widowControl w:val="0"/>
              <w:tabs>
                <w:tab w:val="left" w:leader="none" w:pos="414"/>
              </w:tabs>
              <w:spacing w:line="240"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Основные конкуренты*</w:t>
            </w:r>
          </w:p>
          <w:p w:rsidR="00000000" w:rsidDel="00000000" w:rsidP="00000000" w:rsidRDefault="00000000" w:rsidRPr="00000000" w14:paraId="0000009F">
            <w:pPr>
              <w:widowControl w:val="0"/>
              <w:tabs>
                <w:tab w:val="left" w:leader="none" w:pos="414"/>
              </w:tabs>
              <w:spacing w:line="240" w:lineRule="auto"/>
              <w:rPr>
                <w:rFonts w:ascii="Times New Roman" w:cs="Times New Roman" w:eastAsia="Times New Roman" w:hAnsi="Times New Roman"/>
                <w:i w:val="1"/>
                <w:sz w:val="20"/>
                <w:szCs w:val="20"/>
              </w:rPr>
            </w:pPr>
            <w:r w:rsidDel="00000000" w:rsidR="00000000" w:rsidRPr="00000000">
              <w:rPr>
                <w:rFonts w:ascii="Times New Roman" w:cs="Times New Roman" w:eastAsia="Times New Roman" w:hAnsi="Times New Roman"/>
                <w:sz w:val="20"/>
                <w:szCs w:val="20"/>
                <w:rtl w:val="0"/>
              </w:rPr>
              <w:br w:type="textWrapping"/>
              <w:t xml:space="preserve"> </w:t>
            </w:r>
            <w:r w:rsidDel="00000000" w:rsidR="00000000" w:rsidRPr="00000000">
              <w:rPr>
                <w:rFonts w:ascii="Times New Roman" w:cs="Times New Roman" w:eastAsia="Times New Roman" w:hAnsi="Times New Roman"/>
                <w:i w:val="1"/>
                <w:sz w:val="20"/>
                <w:szCs w:val="20"/>
                <w:rtl w:val="0"/>
              </w:rPr>
              <w:t xml:space="preserve">Кратко указываются основные конкуренты (не менее 5)</w:t>
            </w:r>
          </w:p>
        </w:tc>
        <w:tc>
          <w:tcPr/>
          <w:p w:rsidR="00000000" w:rsidDel="00000000" w:rsidP="00000000" w:rsidRDefault="00000000" w:rsidRPr="00000000" w14:paraId="000000A0">
            <w:pPr>
              <w:numPr>
                <w:ilvl w:val="0"/>
                <w:numId w:val="2"/>
              </w:numPr>
              <w:spacing w:line="276" w:lineRule="auto"/>
              <w:ind w:left="720" w:hanging="360"/>
              <w:rPr>
                <w:rFonts w:ascii="Times New Roman" w:cs="Times New Roman" w:eastAsia="Times New Roman" w:hAnsi="Times New Roman"/>
                <w:i w:val="1"/>
                <w:color w:val="8f00ff"/>
              </w:rPr>
            </w:pPr>
            <w:r w:rsidDel="00000000" w:rsidR="00000000" w:rsidRPr="00000000">
              <w:rPr>
                <w:rFonts w:ascii="Times New Roman" w:cs="Times New Roman" w:eastAsia="Times New Roman" w:hAnsi="Times New Roman"/>
                <w:sz w:val="20"/>
                <w:szCs w:val="20"/>
                <w:highlight w:val="white"/>
                <w:rtl w:val="0"/>
              </w:rPr>
              <w:t xml:space="preserve">ARBUS - создатель киосков для кафе.</w:t>
            </w:r>
          </w:p>
          <w:p w:rsidR="00000000" w:rsidDel="00000000" w:rsidP="00000000" w:rsidRDefault="00000000" w:rsidRPr="00000000" w14:paraId="000000A1">
            <w:pPr>
              <w:numPr>
                <w:ilvl w:val="0"/>
                <w:numId w:val="2"/>
              </w:numPr>
              <w:spacing w:line="276" w:lineRule="auto"/>
              <w:ind w:left="720" w:hanging="360"/>
              <w:rPr>
                <w:rFonts w:ascii="Times New Roman" w:cs="Times New Roman" w:eastAsia="Times New Roman" w:hAnsi="Times New Roman"/>
                <w:sz w:val="20"/>
                <w:szCs w:val="20"/>
                <w:highlight w:val="white"/>
              </w:rPr>
            </w:pPr>
            <w:r w:rsidDel="00000000" w:rsidR="00000000" w:rsidRPr="00000000">
              <w:rPr>
                <w:rFonts w:ascii="Times New Roman" w:cs="Times New Roman" w:eastAsia="Times New Roman" w:hAnsi="Times New Roman"/>
                <w:sz w:val="20"/>
                <w:szCs w:val="20"/>
                <w:highlight w:val="white"/>
                <w:rtl w:val="0"/>
              </w:rPr>
              <w:t xml:space="preserve">Киоски.ио - создает киоски для ресторанов и бистро.</w:t>
            </w:r>
          </w:p>
          <w:p w:rsidR="00000000" w:rsidDel="00000000" w:rsidP="00000000" w:rsidRDefault="00000000" w:rsidRPr="00000000" w14:paraId="000000A2">
            <w:pPr>
              <w:numPr>
                <w:ilvl w:val="0"/>
                <w:numId w:val="2"/>
              </w:numPr>
              <w:spacing w:line="276" w:lineRule="auto"/>
              <w:ind w:left="720" w:hanging="360"/>
              <w:rPr>
                <w:rFonts w:ascii="Times New Roman" w:cs="Times New Roman" w:eastAsia="Times New Roman" w:hAnsi="Times New Roman"/>
                <w:sz w:val="20"/>
                <w:szCs w:val="20"/>
                <w:highlight w:val="white"/>
              </w:rPr>
            </w:pPr>
            <w:r w:rsidDel="00000000" w:rsidR="00000000" w:rsidRPr="00000000">
              <w:rPr>
                <w:rFonts w:ascii="Times New Roman" w:cs="Times New Roman" w:eastAsia="Times New Roman" w:hAnsi="Times New Roman"/>
                <w:sz w:val="20"/>
                <w:szCs w:val="20"/>
                <w:highlight w:val="white"/>
                <w:rtl w:val="0"/>
              </w:rPr>
              <w:t xml:space="preserve">Digital Menu - электронное QR-меню для заведений.</w:t>
            </w:r>
          </w:p>
          <w:p w:rsidR="00000000" w:rsidDel="00000000" w:rsidP="00000000" w:rsidRDefault="00000000" w:rsidRPr="00000000" w14:paraId="000000A3">
            <w:pPr>
              <w:numPr>
                <w:ilvl w:val="0"/>
                <w:numId w:val="2"/>
              </w:numPr>
              <w:spacing w:line="276" w:lineRule="auto"/>
              <w:ind w:left="720" w:hanging="360"/>
              <w:rPr>
                <w:rFonts w:ascii="Times New Roman" w:cs="Times New Roman" w:eastAsia="Times New Roman" w:hAnsi="Times New Roman"/>
                <w:sz w:val="20"/>
                <w:szCs w:val="20"/>
                <w:highlight w:val="white"/>
              </w:rPr>
            </w:pPr>
            <w:r w:rsidDel="00000000" w:rsidR="00000000" w:rsidRPr="00000000">
              <w:rPr>
                <w:rFonts w:ascii="Times New Roman" w:cs="Times New Roman" w:eastAsia="Times New Roman" w:hAnsi="Times New Roman"/>
                <w:sz w:val="20"/>
                <w:szCs w:val="20"/>
                <w:highlight w:val="white"/>
                <w:rtl w:val="0"/>
              </w:rPr>
              <w:t xml:space="preserve">Yummies - создание дизайнерских печатных меню.</w:t>
            </w:r>
          </w:p>
          <w:p w:rsidR="00000000" w:rsidDel="00000000" w:rsidP="00000000" w:rsidRDefault="00000000" w:rsidRPr="00000000" w14:paraId="000000A4">
            <w:pPr>
              <w:numPr>
                <w:ilvl w:val="0"/>
                <w:numId w:val="2"/>
              </w:numPr>
              <w:spacing w:line="276" w:lineRule="auto"/>
              <w:ind w:left="720" w:hanging="360"/>
              <w:rPr>
                <w:rFonts w:ascii="Times New Roman" w:cs="Times New Roman" w:eastAsia="Times New Roman" w:hAnsi="Times New Roman"/>
                <w:sz w:val="20"/>
                <w:szCs w:val="20"/>
                <w:highlight w:val="white"/>
              </w:rPr>
            </w:pPr>
            <w:r w:rsidDel="00000000" w:rsidR="00000000" w:rsidRPr="00000000">
              <w:rPr>
                <w:rFonts w:ascii="Times New Roman" w:cs="Times New Roman" w:eastAsia="Times New Roman" w:hAnsi="Times New Roman"/>
                <w:sz w:val="20"/>
                <w:szCs w:val="20"/>
                <w:highlight w:val="white"/>
                <w:rtl w:val="0"/>
              </w:rPr>
              <w:t xml:space="preserve">Quick Resto - полная автоматизация процессов общепита. (В рамках меню - QR решение)</w:t>
            </w:r>
          </w:p>
          <w:p w:rsidR="00000000" w:rsidDel="00000000" w:rsidP="00000000" w:rsidRDefault="00000000" w:rsidRPr="00000000" w14:paraId="000000A5">
            <w:pPr>
              <w:widowControl w:val="0"/>
              <w:tabs>
                <w:tab w:val="left" w:leader="none" w:pos="432"/>
              </w:tabs>
              <w:spacing w:line="240" w:lineRule="auto"/>
              <w:ind w:firstLine="360"/>
              <w:jc w:val="both"/>
              <w:rPr>
                <w:rFonts w:ascii="Times New Roman" w:cs="Times New Roman" w:eastAsia="Times New Roman" w:hAnsi="Times New Roman"/>
                <w:sz w:val="20"/>
                <w:szCs w:val="20"/>
              </w:rPr>
            </w:pPr>
            <w:r w:rsidDel="00000000" w:rsidR="00000000" w:rsidRPr="00000000">
              <w:rPr>
                <w:rtl w:val="0"/>
              </w:rPr>
            </w:r>
          </w:p>
        </w:tc>
      </w:tr>
      <w:tr>
        <w:trPr>
          <w:cantSplit w:val="0"/>
          <w:tblHeader w:val="0"/>
        </w:trPr>
        <w:tc>
          <w:tcPr/>
          <w:p w:rsidR="00000000" w:rsidDel="00000000" w:rsidP="00000000" w:rsidRDefault="00000000" w:rsidRPr="00000000" w14:paraId="000000A6">
            <w:pPr>
              <w:widowControl w:val="0"/>
              <w:tabs>
                <w:tab w:val="left" w:leader="none" w:pos="414"/>
              </w:tabs>
              <w:spacing w:line="240"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15</w:t>
            </w:r>
          </w:p>
        </w:tc>
        <w:tc>
          <w:tcPr/>
          <w:p w:rsidR="00000000" w:rsidDel="00000000" w:rsidP="00000000" w:rsidRDefault="00000000" w:rsidRPr="00000000" w14:paraId="000000A7">
            <w:pPr>
              <w:widowControl w:val="0"/>
              <w:tabs>
                <w:tab w:val="left" w:leader="none" w:pos="414"/>
              </w:tabs>
              <w:spacing w:line="240"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Ценностное предложение* </w:t>
            </w:r>
          </w:p>
          <w:p w:rsidR="00000000" w:rsidDel="00000000" w:rsidP="00000000" w:rsidRDefault="00000000" w:rsidRPr="00000000" w14:paraId="000000A8">
            <w:pPr>
              <w:widowControl w:val="0"/>
              <w:tabs>
                <w:tab w:val="left" w:leader="none" w:pos="414"/>
              </w:tabs>
              <w:spacing w:line="240" w:lineRule="auto"/>
              <w:rPr>
                <w:rFonts w:ascii="Times New Roman" w:cs="Times New Roman" w:eastAsia="Times New Roman" w:hAnsi="Times New Roman"/>
                <w:i w:val="1"/>
                <w:sz w:val="20"/>
                <w:szCs w:val="20"/>
              </w:rPr>
            </w:pPr>
            <w:r w:rsidDel="00000000" w:rsidR="00000000" w:rsidRPr="00000000">
              <w:rPr>
                <w:rtl w:val="0"/>
              </w:rPr>
            </w:r>
          </w:p>
          <w:p w:rsidR="00000000" w:rsidDel="00000000" w:rsidP="00000000" w:rsidRDefault="00000000" w:rsidRPr="00000000" w14:paraId="000000A9">
            <w:pPr>
              <w:widowControl w:val="0"/>
              <w:tabs>
                <w:tab w:val="left" w:leader="none" w:pos="414"/>
              </w:tabs>
              <w:spacing w:line="240" w:lineRule="auto"/>
              <w:rPr>
                <w:rFonts w:ascii="Times New Roman" w:cs="Times New Roman" w:eastAsia="Times New Roman" w:hAnsi="Times New Roman"/>
                <w:i w:val="1"/>
                <w:sz w:val="20"/>
                <w:szCs w:val="20"/>
              </w:rPr>
            </w:pPr>
            <w:r w:rsidDel="00000000" w:rsidR="00000000" w:rsidRPr="00000000">
              <w:rPr>
                <w:rFonts w:ascii="Times New Roman" w:cs="Times New Roman" w:eastAsia="Times New Roman" w:hAnsi="Times New Roman"/>
                <w:i w:val="1"/>
                <w:sz w:val="20"/>
                <w:szCs w:val="20"/>
                <w:rtl w:val="0"/>
              </w:rPr>
              <w:t xml:space="preserve">Формулируется объяснение, почему клиенты должны вести дела с вами, а не с вашими конкурентами, и с самого начала делает очевидными преимущества ваших продуктов или услуг</w:t>
            </w:r>
          </w:p>
        </w:tc>
        <w:tc>
          <w:tcPr/>
          <w:p w:rsidR="00000000" w:rsidDel="00000000" w:rsidP="00000000" w:rsidRDefault="00000000" w:rsidRPr="00000000" w14:paraId="000000AA">
            <w:pPr>
              <w:spacing w:line="276"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Мы, компания</w:t>
            </w:r>
            <w:r w:rsidDel="00000000" w:rsidR="00000000" w:rsidRPr="00000000">
              <w:rPr>
                <w:rFonts w:ascii="Times New Roman" w:cs="Times New Roman" w:eastAsia="Times New Roman" w:hAnsi="Times New Roman"/>
                <w:b w:val="1"/>
                <w:sz w:val="20"/>
                <w:szCs w:val="20"/>
                <w:rtl w:val="0"/>
              </w:rPr>
              <w:t xml:space="preserve"> int(Menu),</w:t>
            </w:r>
          </w:p>
          <w:p w:rsidR="00000000" w:rsidDel="00000000" w:rsidP="00000000" w:rsidRDefault="00000000" w:rsidRPr="00000000" w14:paraId="000000AB">
            <w:pPr>
              <w:spacing w:line="276"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Fonts w:ascii="Times New Roman" w:cs="Times New Roman" w:eastAsia="Times New Roman" w:hAnsi="Times New Roman"/>
                <w:sz w:val="20"/>
                <w:szCs w:val="20"/>
                <w:rtl w:val="0"/>
              </w:rPr>
              <w:t xml:space="preserve">помогаем</w:t>
            </w:r>
            <w:r w:rsidDel="00000000" w:rsidR="00000000" w:rsidRPr="00000000">
              <w:rPr>
                <w:rFonts w:ascii="Times New Roman" w:cs="Times New Roman" w:eastAsia="Times New Roman" w:hAnsi="Times New Roman"/>
                <w:sz w:val="20"/>
                <w:szCs w:val="20"/>
                <w:rtl w:val="0"/>
              </w:rPr>
              <w:t xml:space="preserve"> ресторанам и кафе</w:t>
            </w:r>
          </w:p>
          <w:p w:rsidR="00000000" w:rsidDel="00000000" w:rsidP="00000000" w:rsidRDefault="00000000" w:rsidRPr="00000000" w14:paraId="000000AC">
            <w:pPr>
              <w:spacing w:before="240" w:line="276"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b w:val="1"/>
                <w:sz w:val="20"/>
                <w:szCs w:val="20"/>
                <w:rtl w:val="0"/>
              </w:rPr>
              <w:t xml:space="preserve">когда они</w:t>
            </w:r>
            <w:r w:rsidDel="00000000" w:rsidR="00000000" w:rsidRPr="00000000">
              <w:rPr>
                <w:rFonts w:ascii="Times New Roman" w:cs="Times New Roman" w:eastAsia="Times New Roman" w:hAnsi="Times New Roman"/>
                <w:sz w:val="20"/>
                <w:szCs w:val="20"/>
                <w:rtl w:val="0"/>
              </w:rPr>
              <w:t xml:space="preserve"> хотят </w:t>
            </w:r>
            <w:r w:rsidDel="00000000" w:rsidR="00000000" w:rsidRPr="00000000">
              <w:rPr>
                <w:rFonts w:ascii="Times New Roman" w:cs="Times New Roman" w:eastAsia="Times New Roman" w:hAnsi="Times New Roman"/>
                <w:sz w:val="20"/>
                <w:szCs w:val="20"/>
                <w:rtl w:val="0"/>
              </w:rPr>
              <w:t xml:space="preserve">продавать больший ассортимент блюд  и быстрее обслуживать клиентов </w:t>
            </w:r>
          </w:p>
          <w:p w:rsidR="00000000" w:rsidDel="00000000" w:rsidP="00000000" w:rsidRDefault="00000000" w:rsidRPr="00000000" w14:paraId="000000AD">
            <w:pPr>
              <w:spacing w:before="240" w:line="276"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b w:val="1"/>
                <w:sz w:val="20"/>
                <w:szCs w:val="20"/>
                <w:rtl w:val="0"/>
              </w:rPr>
              <w:t xml:space="preserve">с помощью</w:t>
            </w:r>
            <w:r w:rsidDel="00000000" w:rsidR="00000000" w:rsidRPr="00000000">
              <w:rPr>
                <w:rFonts w:ascii="Times New Roman" w:cs="Times New Roman" w:eastAsia="Times New Roman" w:hAnsi="Times New Roman"/>
                <w:sz w:val="20"/>
                <w:szCs w:val="20"/>
                <w:rtl w:val="0"/>
              </w:rPr>
              <w:t xml:space="preserve"> веб-приложения, где гости заведения смогут погрузится в историю создания еды </w:t>
            </w:r>
          </w:p>
          <w:p w:rsidR="00000000" w:rsidDel="00000000" w:rsidP="00000000" w:rsidRDefault="00000000" w:rsidRPr="00000000" w14:paraId="000000AE">
            <w:pPr>
              <w:spacing w:before="240" w:line="276"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b w:val="1"/>
                <w:sz w:val="20"/>
                <w:szCs w:val="20"/>
                <w:rtl w:val="0"/>
              </w:rPr>
              <w:t xml:space="preserve">и расширять</w:t>
            </w: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Fonts w:ascii="Times New Roman" w:cs="Times New Roman" w:eastAsia="Times New Roman" w:hAnsi="Times New Roman"/>
                <w:sz w:val="20"/>
                <w:szCs w:val="20"/>
                <w:rtl w:val="0"/>
              </w:rPr>
              <w:t xml:space="preserve">гастрономический кругозор туристов и местных жителей региона</w:t>
            </w:r>
          </w:p>
          <w:p w:rsidR="00000000" w:rsidDel="00000000" w:rsidP="00000000" w:rsidRDefault="00000000" w:rsidRPr="00000000" w14:paraId="000000AF">
            <w:pPr>
              <w:spacing w:line="276" w:lineRule="auto"/>
              <w:rPr>
                <w:rFonts w:ascii="Times New Roman" w:cs="Times New Roman" w:eastAsia="Times New Roman" w:hAnsi="Times New Roman"/>
                <w:b w:val="1"/>
                <w:sz w:val="20"/>
                <w:szCs w:val="20"/>
              </w:rPr>
            </w:pPr>
            <w:r w:rsidDel="00000000" w:rsidR="00000000" w:rsidRPr="00000000">
              <w:rPr>
                <w:rtl w:val="0"/>
              </w:rPr>
            </w:r>
          </w:p>
        </w:tc>
      </w:tr>
      <w:tr>
        <w:trPr>
          <w:cantSplit w:val="0"/>
          <w:trHeight w:val="1011" w:hRule="atLeast"/>
          <w:tblHeader w:val="0"/>
        </w:trPr>
        <w:tc>
          <w:tcPr/>
          <w:p w:rsidR="00000000" w:rsidDel="00000000" w:rsidP="00000000" w:rsidRDefault="00000000" w:rsidRPr="00000000" w14:paraId="000000B0">
            <w:pPr>
              <w:keepLines w:val="1"/>
              <w:widowControl w:val="0"/>
              <w:spacing w:line="240"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16</w:t>
            </w:r>
          </w:p>
        </w:tc>
        <w:tc>
          <w:tcPr/>
          <w:p w:rsidR="00000000" w:rsidDel="00000000" w:rsidP="00000000" w:rsidRDefault="00000000" w:rsidRPr="00000000" w14:paraId="000000B1">
            <w:pPr>
              <w:keepLines w:val="1"/>
              <w:widowControl w:val="0"/>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b w:val="1"/>
                <w:sz w:val="20"/>
                <w:szCs w:val="20"/>
                <w:rtl w:val="0"/>
              </w:rPr>
              <w:t xml:space="preserve">Обоснование реализуемости (устойчивости) бизнеса (конкурентные преимущества (включая наличие уникальных РИД, действующих индустриальных партнеров, доступ к ограниченным ресурсам и т.д.); дефицит, дешевизна, уникальность и т.п.)*</w:t>
            </w:r>
            <w:r w:rsidDel="00000000" w:rsidR="00000000" w:rsidRPr="00000000">
              <w:rPr>
                <w:rFonts w:ascii="Times New Roman" w:cs="Times New Roman" w:eastAsia="Times New Roman" w:hAnsi="Times New Roman"/>
                <w:sz w:val="20"/>
                <w:szCs w:val="20"/>
                <w:rtl w:val="0"/>
              </w:rPr>
              <w:t xml:space="preserve"> </w:t>
            </w:r>
          </w:p>
          <w:p w:rsidR="00000000" w:rsidDel="00000000" w:rsidP="00000000" w:rsidRDefault="00000000" w:rsidRPr="00000000" w14:paraId="000000B2">
            <w:pPr>
              <w:keepLines w:val="1"/>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i w:val="1"/>
                <w:sz w:val="20"/>
                <w:szCs w:val="20"/>
                <w:shd w:fill="fff2cc" w:val="clear"/>
                <w:rtl w:val="0"/>
              </w:rPr>
              <w:t xml:space="preserve">(для проектов, прошедших во второй этап акселерационной программы)</w:t>
            </w:r>
            <w:r w:rsidDel="00000000" w:rsidR="00000000" w:rsidRPr="00000000">
              <w:rPr>
                <w:rtl w:val="0"/>
              </w:rPr>
            </w:r>
          </w:p>
          <w:p w:rsidR="00000000" w:rsidDel="00000000" w:rsidP="00000000" w:rsidRDefault="00000000" w:rsidRPr="00000000" w14:paraId="000000B3">
            <w:pPr>
              <w:keepLines w:val="1"/>
              <w:widowControl w:val="0"/>
              <w:spacing w:line="240" w:lineRule="auto"/>
              <w:rPr>
                <w:rFonts w:ascii="Times New Roman" w:cs="Times New Roman" w:eastAsia="Times New Roman" w:hAnsi="Times New Roman"/>
                <w:i w:val="1"/>
                <w:sz w:val="20"/>
                <w:szCs w:val="20"/>
              </w:rPr>
            </w:pPr>
            <w:r w:rsidDel="00000000" w:rsidR="00000000" w:rsidRPr="00000000">
              <w:rPr>
                <w:rtl w:val="0"/>
              </w:rPr>
            </w:r>
          </w:p>
          <w:p w:rsidR="00000000" w:rsidDel="00000000" w:rsidP="00000000" w:rsidRDefault="00000000" w:rsidRPr="00000000" w14:paraId="000000B4">
            <w:pPr>
              <w:keepLines w:val="1"/>
              <w:widowControl w:val="0"/>
              <w:spacing w:line="240" w:lineRule="auto"/>
              <w:rPr>
                <w:rFonts w:ascii="Times New Roman" w:cs="Times New Roman" w:eastAsia="Times New Roman" w:hAnsi="Times New Roman"/>
                <w:i w:val="1"/>
                <w:sz w:val="20"/>
                <w:szCs w:val="20"/>
              </w:rPr>
            </w:pPr>
            <w:r w:rsidDel="00000000" w:rsidR="00000000" w:rsidRPr="00000000">
              <w:rPr>
                <w:rFonts w:ascii="Times New Roman" w:cs="Times New Roman" w:eastAsia="Times New Roman" w:hAnsi="Times New Roman"/>
                <w:i w:val="1"/>
                <w:sz w:val="20"/>
                <w:szCs w:val="20"/>
                <w:rtl w:val="0"/>
              </w:rPr>
              <w:t xml:space="preserve">Приведите аргументы в пользу реализуемости бизнес-идеи, в чем ее полезность и востребованность продукта по сравнению с другими продуктами на рынке, чем обосновывается потенциальная прибыльность бизнеса, насколько будет бизнес устойчивым</w:t>
            </w:r>
          </w:p>
        </w:tc>
        <w:tc>
          <w:tcPr/>
          <w:p w:rsidR="00000000" w:rsidDel="00000000" w:rsidP="00000000" w:rsidRDefault="00000000" w:rsidRPr="00000000" w14:paraId="000000B5">
            <w:pPr>
              <w:widowControl w:val="0"/>
              <w:tabs>
                <w:tab w:val="left" w:leader="none" w:pos="432"/>
              </w:tabs>
              <w:spacing w:line="240" w:lineRule="auto"/>
              <w:ind w:firstLine="36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Наша компания, в отличие от конкурентов предлагает цифровые меню на планшетах без привязки к определённому месту.  Гостям заведений не придётся сканировать QR-коды своими устройствами, так как наше меню не зависит от них.</w:t>
            </w:r>
          </w:p>
          <w:p w:rsidR="00000000" w:rsidDel="00000000" w:rsidP="00000000" w:rsidRDefault="00000000" w:rsidRPr="00000000" w14:paraId="000000B6">
            <w:pPr>
              <w:widowControl w:val="0"/>
              <w:tabs>
                <w:tab w:val="left" w:leader="none" w:pos="432"/>
              </w:tabs>
              <w:spacing w:line="240" w:lineRule="auto"/>
              <w:ind w:firstLine="36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Ещё одно отличие: мы имеем функцию отправки заказа на кухню, что ускорит обслуживание и повысит продажи.</w:t>
            </w:r>
          </w:p>
        </w:tc>
      </w:tr>
      <w:tr>
        <w:trPr>
          <w:cantSplit w:val="0"/>
          <w:trHeight w:val="553" w:hRule="atLeast"/>
          <w:tblHeader w:val="0"/>
        </w:trPr>
        <w:tc>
          <w:tcPr>
            <w:vAlign w:val="center"/>
          </w:tcPr>
          <w:p w:rsidR="00000000" w:rsidDel="00000000" w:rsidP="00000000" w:rsidRDefault="00000000" w:rsidRPr="00000000" w14:paraId="000000B7">
            <w:pPr>
              <w:widowControl w:val="0"/>
              <w:spacing w:line="240" w:lineRule="auto"/>
              <w:jc w:val="center"/>
              <w:rPr>
                <w:rFonts w:ascii="Times New Roman" w:cs="Times New Roman" w:eastAsia="Times New Roman" w:hAnsi="Times New Roman"/>
                <w:b w:val="1"/>
                <w:sz w:val="28"/>
                <w:szCs w:val="28"/>
              </w:rPr>
            </w:pPr>
            <w:r w:rsidDel="00000000" w:rsidR="00000000" w:rsidRPr="00000000">
              <w:rPr>
                <w:rtl w:val="0"/>
              </w:rPr>
            </w:r>
          </w:p>
        </w:tc>
        <w:tc>
          <w:tcPr>
            <w:gridSpan w:val="2"/>
            <w:vAlign w:val="center"/>
          </w:tcPr>
          <w:p w:rsidR="00000000" w:rsidDel="00000000" w:rsidP="00000000" w:rsidRDefault="00000000" w:rsidRPr="00000000" w14:paraId="000000B8">
            <w:pPr>
              <w:widowControl w:val="0"/>
              <w:spacing w:line="240" w:lineRule="auto"/>
              <w:jc w:val="center"/>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8"/>
                <w:szCs w:val="28"/>
                <w:rtl w:val="0"/>
              </w:rPr>
              <w:t xml:space="preserve">Характеристика будущего продукта</w:t>
            </w:r>
            <w:r w:rsidDel="00000000" w:rsidR="00000000" w:rsidRPr="00000000">
              <w:rPr>
                <w:rtl w:val="0"/>
              </w:rPr>
            </w:r>
          </w:p>
        </w:tc>
      </w:tr>
      <w:tr>
        <w:trPr>
          <w:cantSplit w:val="0"/>
          <w:trHeight w:val="1594.86328125" w:hRule="atLeast"/>
          <w:tblHeader w:val="0"/>
        </w:trPr>
        <w:tc>
          <w:tcPr/>
          <w:p w:rsidR="00000000" w:rsidDel="00000000" w:rsidP="00000000" w:rsidRDefault="00000000" w:rsidRPr="00000000" w14:paraId="000000BA">
            <w:pPr>
              <w:widowControl w:val="0"/>
              <w:spacing w:line="240"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17</w:t>
            </w:r>
          </w:p>
        </w:tc>
        <w:tc>
          <w:tcPr/>
          <w:p w:rsidR="00000000" w:rsidDel="00000000" w:rsidP="00000000" w:rsidRDefault="00000000" w:rsidRPr="00000000" w14:paraId="000000BB">
            <w:pPr>
              <w:widowControl w:val="0"/>
              <w:spacing w:line="240"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Основные технические параметры, включая обоснование соответствия идеи/задела тематическому направлению (лоту)* </w:t>
            </w:r>
          </w:p>
          <w:p w:rsidR="00000000" w:rsidDel="00000000" w:rsidP="00000000" w:rsidRDefault="00000000" w:rsidRPr="00000000" w14:paraId="000000BC">
            <w:pPr>
              <w:widowControl w:val="0"/>
              <w:spacing w:line="240" w:lineRule="auto"/>
              <w:rPr>
                <w:rFonts w:ascii="Times New Roman" w:cs="Times New Roman" w:eastAsia="Times New Roman" w:hAnsi="Times New Roman"/>
                <w:i w:val="1"/>
                <w:sz w:val="20"/>
                <w:szCs w:val="20"/>
              </w:rPr>
            </w:pPr>
            <w:r w:rsidDel="00000000" w:rsidR="00000000" w:rsidRPr="00000000">
              <w:rPr>
                <w:rFonts w:ascii="Times New Roman" w:cs="Times New Roman" w:eastAsia="Times New Roman" w:hAnsi="Times New Roman"/>
                <w:sz w:val="20"/>
                <w:szCs w:val="20"/>
                <w:rtl w:val="0"/>
              </w:rPr>
              <w:br w:type="textWrapping"/>
            </w:r>
            <w:r w:rsidDel="00000000" w:rsidR="00000000" w:rsidRPr="00000000">
              <w:rPr>
                <w:rFonts w:ascii="Times New Roman" w:cs="Times New Roman" w:eastAsia="Times New Roman" w:hAnsi="Times New Roman"/>
                <w:i w:val="1"/>
                <w:sz w:val="20"/>
                <w:szCs w:val="20"/>
                <w:rtl w:val="0"/>
              </w:rPr>
              <w:t xml:space="preserve">Необходимо привести основные технические параметры продукта, которые обеспечивают их конкурентоспособность и соответствуют выбранному тематическому направлению</w:t>
            </w:r>
          </w:p>
        </w:tc>
        <w:tc>
          <w:tcPr/>
          <w:p w:rsidR="00000000" w:rsidDel="00000000" w:rsidP="00000000" w:rsidRDefault="00000000" w:rsidRPr="00000000" w14:paraId="000000BD">
            <w:pPr>
              <w:widowControl w:val="0"/>
              <w:spacing w:line="240" w:lineRule="auto"/>
              <w:ind w:left="0" w:firstLine="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Планшет Xiaomi Redmi Pad SE 8.7 4G 4+64 Гб со следующими характеристиками: </w:t>
            </w:r>
          </w:p>
          <w:p w:rsidR="00000000" w:rsidDel="00000000" w:rsidP="00000000" w:rsidRDefault="00000000" w:rsidRPr="00000000" w14:paraId="000000BE">
            <w:pPr>
              <w:widowControl w:val="0"/>
              <w:spacing w:line="240" w:lineRule="auto"/>
              <w:ind w:left="0" w:firstLine="0"/>
              <w:jc w:val="both"/>
              <w:rPr>
                <w:rFonts w:ascii="Times New Roman" w:cs="Times New Roman" w:eastAsia="Times New Roman" w:hAnsi="Times New Roman"/>
                <w:color w:val="151528"/>
                <w:sz w:val="20"/>
                <w:szCs w:val="20"/>
              </w:rPr>
            </w:pPr>
            <w:r w:rsidDel="00000000" w:rsidR="00000000" w:rsidRPr="00000000">
              <w:rPr>
                <w:rFonts w:ascii="Times New Roman" w:cs="Times New Roman" w:eastAsia="Times New Roman" w:hAnsi="Times New Roman"/>
                <w:color w:val="5d5d64"/>
                <w:sz w:val="20"/>
                <w:szCs w:val="20"/>
                <w:rtl w:val="0"/>
              </w:rPr>
              <w:t xml:space="preserve">Процессор:</w:t>
            </w:r>
            <w:r w:rsidDel="00000000" w:rsidR="00000000" w:rsidRPr="00000000">
              <w:rPr>
                <w:rFonts w:ascii="Times New Roman" w:cs="Times New Roman" w:eastAsia="Times New Roman" w:hAnsi="Times New Roman"/>
                <w:color w:val="151528"/>
                <w:sz w:val="20"/>
                <w:szCs w:val="20"/>
                <w:rtl w:val="0"/>
              </w:rPr>
              <w:t xml:space="preserve"> MediaTek Helio G85, 8-ядерный, 2.4 ГГц,</w:t>
            </w:r>
          </w:p>
          <w:p w:rsidR="00000000" w:rsidDel="00000000" w:rsidP="00000000" w:rsidRDefault="00000000" w:rsidRPr="00000000" w14:paraId="000000BF">
            <w:pPr>
              <w:shd w:fill="ffffff" w:val="clear"/>
              <w:spacing w:after="160" w:line="240" w:lineRule="auto"/>
              <w:ind w:left="0" w:firstLine="0"/>
              <w:rPr>
                <w:rFonts w:ascii="Times New Roman" w:cs="Times New Roman" w:eastAsia="Times New Roman" w:hAnsi="Times New Roman"/>
                <w:color w:val="151528"/>
                <w:sz w:val="20"/>
                <w:szCs w:val="20"/>
              </w:rPr>
            </w:pPr>
            <w:r w:rsidDel="00000000" w:rsidR="00000000" w:rsidRPr="00000000">
              <w:rPr>
                <w:rFonts w:ascii="Times New Roman" w:cs="Times New Roman" w:eastAsia="Times New Roman" w:hAnsi="Times New Roman"/>
                <w:color w:val="5d5d64"/>
                <w:sz w:val="20"/>
                <w:szCs w:val="20"/>
                <w:rtl w:val="0"/>
              </w:rPr>
              <w:t xml:space="preserve">Память</w:t>
            </w:r>
            <w:r w:rsidDel="00000000" w:rsidR="00000000" w:rsidRPr="00000000">
              <w:rPr>
                <w:rFonts w:ascii="Times New Roman" w:cs="Times New Roman" w:eastAsia="Times New Roman" w:hAnsi="Times New Roman"/>
                <w:color w:val="151528"/>
                <w:sz w:val="20"/>
                <w:szCs w:val="20"/>
                <w:rtl w:val="0"/>
              </w:rPr>
              <w:t xml:space="preserve"> 4 ГБ/ 128 ГБ, microSD;</w:t>
            </w:r>
          </w:p>
          <w:p w:rsidR="00000000" w:rsidDel="00000000" w:rsidP="00000000" w:rsidRDefault="00000000" w:rsidRPr="00000000" w14:paraId="000000C0">
            <w:pPr>
              <w:shd w:fill="ffffff" w:val="clear"/>
              <w:spacing w:after="160" w:line="240" w:lineRule="auto"/>
              <w:ind w:left="0" w:firstLine="0"/>
              <w:rPr>
                <w:rFonts w:ascii="Times New Roman" w:cs="Times New Roman" w:eastAsia="Times New Roman" w:hAnsi="Times New Roman"/>
                <w:color w:val="151528"/>
                <w:sz w:val="20"/>
                <w:szCs w:val="20"/>
              </w:rPr>
            </w:pPr>
            <w:r w:rsidDel="00000000" w:rsidR="00000000" w:rsidRPr="00000000">
              <w:rPr>
                <w:rFonts w:ascii="Times New Roman" w:cs="Times New Roman" w:eastAsia="Times New Roman" w:hAnsi="Times New Roman"/>
                <w:color w:val="5d5d64"/>
                <w:sz w:val="20"/>
                <w:szCs w:val="20"/>
                <w:rtl w:val="0"/>
              </w:rPr>
              <w:t xml:space="preserve">Операционная система:</w:t>
            </w:r>
            <w:r w:rsidDel="00000000" w:rsidR="00000000" w:rsidRPr="00000000">
              <w:rPr>
                <w:rFonts w:ascii="Times New Roman" w:cs="Times New Roman" w:eastAsia="Times New Roman" w:hAnsi="Times New Roman"/>
                <w:color w:val="151528"/>
                <w:sz w:val="20"/>
                <w:szCs w:val="20"/>
                <w:rtl w:val="0"/>
              </w:rPr>
              <w:t xml:space="preserve"> Android 14,</w:t>
            </w:r>
          </w:p>
          <w:p w:rsidR="00000000" w:rsidDel="00000000" w:rsidP="00000000" w:rsidRDefault="00000000" w:rsidRPr="00000000" w14:paraId="000000C1">
            <w:pPr>
              <w:shd w:fill="ffffff" w:val="clear"/>
              <w:spacing w:after="160" w:line="240" w:lineRule="auto"/>
              <w:ind w:left="0" w:firstLine="0"/>
              <w:rPr>
                <w:rFonts w:ascii="Times New Roman" w:cs="Times New Roman" w:eastAsia="Times New Roman" w:hAnsi="Times New Roman"/>
                <w:color w:val="151528"/>
                <w:sz w:val="20"/>
                <w:szCs w:val="20"/>
              </w:rPr>
            </w:pPr>
            <w:r w:rsidDel="00000000" w:rsidR="00000000" w:rsidRPr="00000000">
              <w:rPr>
                <w:rFonts w:ascii="Times New Roman" w:cs="Times New Roman" w:eastAsia="Times New Roman" w:hAnsi="Times New Roman"/>
                <w:color w:val="5d5d64"/>
                <w:sz w:val="20"/>
                <w:szCs w:val="20"/>
                <w:rtl w:val="0"/>
              </w:rPr>
              <w:t xml:space="preserve">Аккумулятор:</w:t>
            </w:r>
            <w:r w:rsidDel="00000000" w:rsidR="00000000" w:rsidRPr="00000000">
              <w:rPr>
                <w:rFonts w:ascii="Times New Roman" w:cs="Times New Roman" w:eastAsia="Times New Roman" w:hAnsi="Times New Roman"/>
                <w:color w:val="151528"/>
                <w:sz w:val="20"/>
                <w:szCs w:val="20"/>
                <w:rtl w:val="0"/>
              </w:rPr>
              <w:t xml:space="preserve"> 6650 мAч,</w:t>
            </w:r>
          </w:p>
          <w:p w:rsidR="00000000" w:rsidDel="00000000" w:rsidP="00000000" w:rsidRDefault="00000000" w:rsidRPr="00000000" w14:paraId="000000C2">
            <w:pPr>
              <w:spacing w:line="240" w:lineRule="auto"/>
              <w:jc w:val="both"/>
              <w:rPr>
                <w:rFonts w:ascii="Times New Roman" w:cs="Times New Roman" w:eastAsia="Times New Roman" w:hAnsi="Times New Roman"/>
                <w:color w:val="151528"/>
                <w:sz w:val="21"/>
                <w:szCs w:val="21"/>
              </w:rPr>
            </w:pPr>
            <w:r w:rsidDel="00000000" w:rsidR="00000000" w:rsidRPr="00000000">
              <w:rPr>
                <w:rFonts w:ascii="Times New Roman" w:cs="Times New Roman" w:eastAsia="Times New Roman" w:hAnsi="Times New Roman"/>
                <w:color w:val="5d5d64"/>
                <w:sz w:val="20"/>
                <w:szCs w:val="20"/>
                <w:rtl w:val="0"/>
              </w:rPr>
              <w:t xml:space="preserve">Экран:</w:t>
            </w:r>
            <w:r w:rsidDel="00000000" w:rsidR="00000000" w:rsidRPr="00000000">
              <w:rPr>
                <w:rFonts w:ascii="Times New Roman" w:cs="Times New Roman" w:eastAsia="Times New Roman" w:hAnsi="Times New Roman"/>
                <w:color w:val="151528"/>
                <w:sz w:val="20"/>
                <w:szCs w:val="20"/>
                <w:rtl w:val="0"/>
              </w:rPr>
              <w:t xml:space="preserve"> 8.7 ", 1340 x 800, IPS</w:t>
            </w:r>
            <w:r w:rsidDel="00000000" w:rsidR="00000000" w:rsidRPr="00000000">
              <w:rPr>
                <w:rtl w:val="0"/>
              </w:rPr>
            </w:r>
          </w:p>
          <w:p w:rsidR="00000000" w:rsidDel="00000000" w:rsidP="00000000" w:rsidRDefault="00000000" w:rsidRPr="00000000" w14:paraId="000000C3">
            <w:pPr>
              <w:widowControl w:val="0"/>
              <w:spacing w:line="240" w:lineRule="auto"/>
              <w:ind w:left="0" w:firstLine="0"/>
              <w:jc w:val="both"/>
              <w:rPr>
                <w:rFonts w:ascii="Times New Roman" w:cs="Times New Roman" w:eastAsia="Times New Roman" w:hAnsi="Times New Roman"/>
                <w:sz w:val="20"/>
                <w:szCs w:val="20"/>
              </w:rPr>
            </w:pPr>
            <w:r w:rsidDel="00000000" w:rsidR="00000000" w:rsidRPr="00000000">
              <w:rPr>
                <w:rtl w:val="0"/>
              </w:rPr>
            </w:r>
          </w:p>
        </w:tc>
      </w:tr>
      <w:tr>
        <w:trPr>
          <w:cantSplit w:val="0"/>
          <w:tblHeader w:val="0"/>
        </w:trPr>
        <w:tc>
          <w:tcPr/>
          <w:p w:rsidR="00000000" w:rsidDel="00000000" w:rsidP="00000000" w:rsidRDefault="00000000" w:rsidRPr="00000000" w14:paraId="000000C4">
            <w:pPr>
              <w:widowControl w:val="0"/>
              <w:spacing w:line="240"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18</w:t>
            </w:r>
          </w:p>
        </w:tc>
        <w:tc>
          <w:tcPr/>
          <w:p w:rsidR="00000000" w:rsidDel="00000000" w:rsidP="00000000" w:rsidRDefault="00000000" w:rsidRPr="00000000" w14:paraId="000000C5">
            <w:pPr>
              <w:widowControl w:val="0"/>
              <w:spacing w:line="240"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Организационные, производственные и финансовые параметры бизнеса* </w:t>
            </w:r>
          </w:p>
          <w:p w:rsidR="00000000" w:rsidDel="00000000" w:rsidP="00000000" w:rsidRDefault="00000000" w:rsidRPr="00000000" w14:paraId="000000C6">
            <w:pPr>
              <w:keepLines w:val="1"/>
              <w:rPr>
                <w:rFonts w:ascii="Times New Roman" w:cs="Times New Roman" w:eastAsia="Times New Roman" w:hAnsi="Times New Roman"/>
                <w:i w:val="1"/>
                <w:sz w:val="20"/>
                <w:szCs w:val="20"/>
              </w:rPr>
            </w:pPr>
            <w:r w:rsidDel="00000000" w:rsidR="00000000" w:rsidRPr="00000000">
              <w:rPr>
                <w:rFonts w:ascii="Times New Roman" w:cs="Times New Roman" w:eastAsia="Times New Roman" w:hAnsi="Times New Roman"/>
                <w:i w:val="1"/>
                <w:sz w:val="20"/>
                <w:szCs w:val="20"/>
                <w:shd w:fill="fff2cc" w:val="clear"/>
                <w:rtl w:val="0"/>
              </w:rPr>
              <w:t xml:space="preserve">(для проектов, прошедших во второй этап акселерационной программы)</w:t>
            </w:r>
            <w:r w:rsidDel="00000000" w:rsidR="00000000" w:rsidRPr="00000000">
              <w:rPr>
                <w:rtl w:val="0"/>
              </w:rPr>
            </w:r>
          </w:p>
          <w:p w:rsidR="00000000" w:rsidDel="00000000" w:rsidP="00000000" w:rsidRDefault="00000000" w:rsidRPr="00000000" w14:paraId="000000C7">
            <w:pPr>
              <w:widowControl w:val="0"/>
              <w:spacing w:line="240" w:lineRule="auto"/>
              <w:rPr>
                <w:rFonts w:ascii="Times New Roman" w:cs="Times New Roman" w:eastAsia="Times New Roman" w:hAnsi="Times New Roman"/>
                <w:i w:val="1"/>
                <w:sz w:val="20"/>
                <w:szCs w:val="20"/>
              </w:rPr>
            </w:pPr>
            <w:r w:rsidDel="00000000" w:rsidR="00000000" w:rsidRPr="00000000">
              <w:rPr>
                <w:rtl w:val="0"/>
              </w:rPr>
            </w:r>
          </w:p>
          <w:p w:rsidR="00000000" w:rsidDel="00000000" w:rsidP="00000000" w:rsidRDefault="00000000" w:rsidRPr="00000000" w14:paraId="000000C8">
            <w:pPr>
              <w:widowControl w:val="0"/>
              <w:spacing w:line="240" w:lineRule="auto"/>
              <w:rPr>
                <w:rFonts w:ascii="Times New Roman" w:cs="Times New Roman" w:eastAsia="Times New Roman" w:hAnsi="Times New Roman"/>
                <w:i w:val="1"/>
                <w:sz w:val="20"/>
                <w:szCs w:val="20"/>
              </w:rPr>
            </w:pPr>
            <w:r w:rsidDel="00000000" w:rsidR="00000000" w:rsidRPr="00000000">
              <w:rPr>
                <w:rFonts w:ascii="Times New Roman" w:cs="Times New Roman" w:eastAsia="Times New Roman" w:hAnsi="Times New Roman"/>
                <w:i w:val="1"/>
                <w:sz w:val="20"/>
                <w:szCs w:val="20"/>
                <w:rtl w:val="0"/>
              </w:rPr>
              <w:t xml:space="preserve">Приводится видение основателя (-лей) стартапа в части выстраивания внутренних процессов организации бизнеса, включая партнерские возможности</w:t>
            </w:r>
          </w:p>
        </w:tc>
        <w:tc>
          <w:tcPr/>
          <w:p w:rsidR="00000000" w:rsidDel="00000000" w:rsidP="00000000" w:rsidRDefault="00000000" w:rsidRPr="00000000" w14:paraId="000000C9">
            <w:pPr>
              <w:widowControl w:val="0"/>
              <w:spacing w:line="240" w:lineRule="auto"/>
              <w:ind w:left="0" w:firstLine="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Разработка приложения и прошивки для планшетов, их загрузка в операционную систему. Поиск клиентов, доставка планшетов в заведение и внедрение их в экосистему ресторана.</w:t>
            </w:r>
          </w:p>
        </w:tc>
      </w:tr>
      <w:tr>
        <w:trPr>
          <w:cantSplit w:val="0"/>
          <w:tblHeader w:val="0"/>
        </w:trPr>
        <w:tc>
          <w:tcPr/>
          <w:p w:rsidR="00000000" w:rsidDel="00000000" w:rsidP="00000000" w:rsidRDefault="00000000" w:rsidRPr="00000000" w14:paraId="000000CA">
            <w:pPr>
              <w:widowControl w:val="0"/>
              <w:spacing w:line="240"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19</w:t>
            </w:r>
          </w:p>
        </w:tc>
        <w:tc>
          <w:tcPr/>
          <w:p w:rsidR="00000000" w:rsidDel="00000000" w:rsidP="00000000" w:rsidRDefault="00000000" w:rsidRPr="00000000" w14:paraId="000000CB">
            <w:pPr>
              <w:widowControl w:val="0"/>
              <w:spacing w:line="240"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Основные конкурентные преимущества*</w:t>
            </w:r>
          </w:p>
          <w:p w:rsidR="00000000" w:rsidDel="00000000" w:rsidP="00000000" w:rsidRDefault="00000000" w:rsidRPr="00000000" w14:paraId="000000CC">
            <w:pPr>
              <w:keepLines w:val="1"/>
              <w:rPr>
                <w:rFonts w:ascii="Times New Roman" w:cs="Times New Roman" w:eastAsia="Times New Roman" w:hAnsi="Times New Roman"/>
                <w:b w:val="1"/>
                <w:sz w:val="20"/>
                <w:szCs w:val="20"/>
              </w:rPr>
            </w:pPr>
            <w:r w:rsidDel="00000000" w:rsidR="00000000" w:rsidRPr="00000000">
              <w:rPr>
                <w:rtl w:val="0"/>
              </w:rPr>
            </w:r>
          </w:p>
          <w:p w:rsidR="00000000" w:rsidDel="00000000" w:rsidP="00000000" w:rsidRDefault="00000000" w:rsidRPr="00000000" w14:paraId="000000CD">
            <w:pPr>
              <w:widowControl w:val="0"/>
              <w:spacing w:line="240" w:lineRule="auto"/>
              <w:rPr>
                <w:rFonts w:ascii="Times New Roman" w:cs="Times New Roman" w:eastAsia="Times New Roman" w:hAnsi="Times New Roman"/>
                <w:i w:val="1"/>
                <w:sz w:val="20"/>
                <w:szCs w:val="20"/>
              </w:rPr>
            </w:pPr>
            <w:r w:rsidDel="00000000" w:rsidR="00000000" w:rsidRPr="00000000">
              <w:rPr>
                <w:rFonts w:ascii="Times New Roman" w:cs="Times New Roman" w:eastAsia="Times New Roman" w:hAnsi="Times New Roman"/>
                <w:b w:val="1"/>
                <w:sz w:val="20"/>
                <w:szCs w:val="20"/>
                <w:rtl w:val="0"/>
              </w:rPr>
              <w:br w:type="textWrapping"/>
            </w:r>
            <w:r w:rsidDel="00000000" w:rsidR="00000000" w:rsidRPr="00000000">
              <w:rPr>
                <w:rFonts w:ascii="Times New Roman" w:cs="Times New Roman" w:eastAsia="Times New Roman" w:hAnsi="Times New Roman"/>
                <w:i w:val="1"/>
                <w:sz w:val="20"/>
                <w:szCs w:val="20"/>
                <w:rtl w:val="0"/>
              </w:rPr>
              <w:t xml:space="preserve">Необходимо привести описание наиболее значимых качественных и количественных характеристик продукта, которые обеспечивают конкурентные преимущества в сравнении с существующими аналогами (сравнение по стоимостным, техническим параметрам и проч.) </w:t>
            </w:r>
          </w:p>
        </w:tc>
        <w:tc>
          <w:tcPr/>
          <w:p w:rsidR="00000000" w:rsidDel="00000000" w:rsidP="00000000" w:rsidRDefault="00000000" w:rsidRPr="00000000" w14:paraId="000000CE">
            <w:pPr>
              <w:widowControl w:val="0"/>
              <w:spacing w:line="240" w:lineRule="auto"/>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Уникальность - пока никто из конкурентов не делает интерактивные меню с погружением в историю блюд и области.</w:t>
            </w:r>
          </w:p>
          <w:p w:rsidR="00000000" w:rsidDel="00000000" w:rsidP="00000000" w:rsidRDefault="00000000" w:rsidRPr="00000000" w14:paraId="000000CF">
            <w:pPr>
              <w:widowControl w:val="0"/>
              <w:spacing w:line="240" w:lineRule="auto"/>
              <w:jc w:val="both"/>
              <w:rPr>
                <w:rFonts w:ascii="Times New Roman" w:cs="Times New Roman" w:eastAsia="Times New Roman" w:hAnsi="Times New Roman"/>
                <w:sz w:val="20"/>
                <w:szCs w:val="20"/>
                <w:highlight w:val="white"/>
              </w:rPr>
            </w:pPr>
            <w:r w:rsidDel="00000000" w:rsidR="00000000" w:rsidRPr="00000000">
              <w:rPr>
                <w:rFonts w:ascii="Times New Roman" w:cs="Times New Roman" w:eastAsia="Times New Roman" w:hAnsi="Times New Roman"/>
                <w:sz w:val="20"/>
                <w:szCs w:val="20"/>
                <w:highlight w:val="white"/>
                <w:rtl w:val="0"/>
              </w:rPr>
              <w:t xml:space="preserve">Автоматизация приёма заказа - интерактивное меню позволяет сделать посетителю заказ самостоятельно, благодаря чему даже самый стеснительный человек будет чувствовать себя комфортно. Также благодаря тому, что гости сами формируют корзину, изучая меню и историю блюд, выбирают больше дополнительных блюд, повышая прибыль ресторана.</w:t>
            </w:r>
          </w:p>
        </w:tc>
      </w:tr>
      <w:tr>
        <w:trPr>
          <w:cantSplit w:val="0"/>
          <w:tblHeader w:val="0"/>
        </w:trPr>
        <w:tc>
          <w:tcPr/>
          <w:p w:rsidR="00000000" w:rsidDel="00000000" w:rsidP="00000000" w:rsidRDefault="00000000" w:rsidRPr="00000000" w14:paraId="000000D0">
            <w:pPr>
              <w:keepLines w:val="1"/>
              <w:widowControl w:val="0"/>
              <w:spacing w:line="240"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20</w:t>
            </w:r>
          </w:p>
        </w:tc>
        <w:tc>
          <w:tcPr/>
          <w:p w:rsidR="00000000" w:rsidDel="00000000" w:rsidP="00000000" w:rsidRDefault="00000000" w:rsidRPr="00000000" w14:paraId="000000D1">
            <w:pPr>
              <w:keepLines w:val="1"/>
              <w:widowControl w:val="0"/>
              <w:spacing w:line="240"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Научно-техническое решение и/или результаты, необходимые для создания продукции*</w:t>
            </w:r>
          </w:p>
          <w:p w:rsidR="00000000" w:rsidDel="00000000" w:rsidP="00000000" w:rsidRDefault="00000000" w:rsidRPr="00000000" w14:paraId="000000D2">
            <w:pPr>
              <w:keepLines w:val="1"/>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i w:val="1"/>
                <w:sz w:val="20"/>
                <w:szCs w:val="20"/>
                <w:shd w:fill="fff2cc" w:val="clear"/>
                <w:rtl w:val="0"/>
              </w:rPr>
              <w:t xml:space="preserve">(для проектов, прошедших во второй этап акселерационной программы)</w:t>
            </w:r>
            <w:r w:rsidDel="00000000" w:rsidR="00000000" w:rsidRPr="00000000">
              <w:rPr>
                <w:rtl w:val="0"/>
              </w:rPr>
            </w:r>
          </w:p>
          <w:p w:rsidR="00000000" w:rsidDel="00000000" w:rsidP="00000000" w:rsidRDefault="00000000" w:rsidRPr="00000000" w14:paraId="000000D3">
            <w:pPr>
              <w:keepLines w:val="1"/>
              <w:widowControl w:val="0"/>
              <w:spacing w:line="240" w:lineRule="auto"/>
              <w:rPr>
                <w:rFonts w:ascii="Times New Roman" w:cs="Times New Roman" w:eastAsia="Times New Roman" w:hAnsi="Times New Roman"/>
                <w:i w:val="1"/>
                <w:sz w:val="20"/>
                <w:szCs w:val="20"/>
              </w:rPr>
            </w:pPr>
            <w:r w:rsidDel="00000000" w:rsidR="00000000" w:rsidRPr="00000000">
              <w:rPr>
                <w:rFonts w:ascii="Times New Roman" w:cs="Times New Roman" w:eastAsia="Times New Roman" w:hAnsi="Times New Roman"/>
                <w:sz w:val="20"/>
                <w:szCs w:val="20"/>
                <w:rtl w:val="0"/>
              </w:rPr>
              <w:br w:type="textWrapping"/>
            </w:r>
            <w:r w:rsidDel="00000000" w:rsidR="00000000" w:rsidRPr="00000000">
              <w:rPr>
                <w:rFonts w:ascii="Times New Roman" w:cs="Times New Roman" w:eastAsia="Times New Roman" w:hAnsi="Times New Roman"/>
                <w:i w:val="1"/>
                <w:sz w:val="20"/>
                <w:szCs w:val="20"/>
                <w:rtl w:val="0"/>
              </w:rPr>
              <w:t xml:space="preserve">Описываются технические параметры научно-технических решений/ результатов, указанных пункте 12, подтверждающие/ обосновывающие достижение характеристик продукта, обеспечивающих их конкурентоспособность</w:t>
            </w:r>
          </w:p>
        </w:tc>
        <w:tc>
          <w:tcPr/>
          <w:p w:rsidR="00000000" w:rsidDel="00000000" w:rsidP="00000000" w:rsidRDefault="00000000" w:rsidRPr="00000000" w14:paraId="000000D4">
            <w:pPr>
              <w:widowControl w:val="0"/>
              <w:spacing w:line="240" w:lineRule="auto"/>
              <w:ind w:firstLine="36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Фотоаппаратура для фотографий блюд.</w:t>
            </w:r>
          </w:p>
          <w:p w:rsidR="00000000" w:rsidDel="00000000" w:rsidP="00000000" w:rsidRDefault="00000000" w:rsidRPr="00000000" w14:paraId="000000D5">
            <w:pPr>
              <w:widowControl w:val="0"/>
              <w:spacing w:line="240" w:lineRule="auto"/>
              <w:ind w:firstLine="36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Исторические источники для описания истории блюд. </w:t>
            </w:r>
          </w:p>
        </w:tc>
      </w:tr>
      <w:tr>
        <w:trPr>
          <w:cantSplit w:val="0"/>
          <w:tblHeader w:val="0"/>
        </w:trPr>
        <w:tc>
          <w:tcPr/>
          <w:p w:rsidR="00000000" w:rsidDel="00000000" w:rsidP="00000000" w:rsidRDefault="00000000" w:rsidRPr="00000000" w14:paraId="000000D6">
            <w:pPr>
              <w:keepLines w:val="1"/>
              <w:widowControl w:val="0"/>
              <w:spacing w:line="240"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21</w:t>
            </w:r>
          </w:p>
        </w:tc>
        <w:tc>
          <w:tcPr/>
          <w:p w:rsidR="00000000" w:rsidDel="00000000" w:rsidP="00000000" w:rsidRDefault="00000000" w:rsidRPr="00000000" w14:paraId="000000D7">
            <w:pPr>
              <w:keepLines w:val="1"/>
              <w:widowControl w:val="0"/>
              <w:spacing w:line="240"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«Задел». Уровень готовности продукта TRL* </w:t>
            </w:r>
          </w:p>
          <w:p w:rsidR="00000000" w:rsidDel="00000000" w:rsidP="00000000" w:rsidRDefault="00000000" w:rsidRPr="00000000" w14:paraId="000000D8">
            <w:pPr>
              <w:keepLines w:val="1"/>
              <w:rPr>
                <w:rFonts w:ascii="Times New Roman" w:cs="Times New Roman" w:eastAsia="Times New Roman" w:hAnsi="Times New Roman"/>
                <w:i w:val="1"/>
                <w:sz w:val="20"/>
                <w:szCs w:val="20"/>
              </w:rPr>
            </w:pPr>
            <w:r w:rsidDel="00000000" w:rsidR="00000000" w:rsidRPr="00000000">
              <w:rPr>
                <w:rtl w:val="0"/>
              </w:rPr>
            </w:r>
          </w:p>
          <w:p w:rsidR="00000000" w:rsidDel="00000000" w:rsidP="00000000" w:rsidRDefault="00000000" w:rsidRPr="00000000" w14:paraId="000000D9">
            <w:pPr>
              <w:keepLines w:val="1"/>
              <w:widowControl w:val="0"/>
              <w:spacing w:line="240" w:lineRule="auto"/>
              <w:rPr>
                <w:rFonts w:ascii="Times New Roman" w:cs="Times New Roman" w:eastAsia="Times New Roman" w:hAnsi="Times New Roman"/>
                <w:i w:val="1"/>
                <w:sz w:val="20"/>
                <w:szCs w:val="20"/>
              </w:rPr>
            </w:pPr>
            <w:r w:rsidDel="00000000" w:rsidR="00000000" w:rsidRPr="00000000">
              <w:rPr>
                <w:rtl w:val="0"/>
              </w:rPr>
            </w:r>
          </w:p>
          <w:p w:rsidR="00000000" w:rsidDel="00000000" w:rsidP="00000000" w:rsidRDefault="00000000" w:rsidRPr="00000000" w14:paraId="000000DA">
            <w:pPr>
              <w:keepLines w:val="1"/>
              <w:widowControl w:val="0"/>
              <w:spacing w:line="240" w:lineRule="auto"/>
              <w:rPr>
                <w:rFonts w:ascii="Times New Roman" w:cs="Times New Roman" w:eastAsia="Times New Roman" w:hAnsi="Times New Roman"/>
                <w:i w:val="1"/>
                <w:sz w:val="20"/>
                <w:szCs w:val="20"/>
              </w:rPr>
            </w:pPr>
            <w:r w:rsidDel="00000000" w:rsidR="00000000" w:rsidRPr="00000000">
              <w:rPr>
                <w:rFonts w:ascii="Times New Roman" w:cs="Times New Roman" w:eastAsia="Times New Roman" w:hAnsi="Times New Roman"/>
                <w:i w:val="1"/>
                <w:sz w:val="20"/>
                <w:szCs w:val="20"/>
                <w:rtl w:val="0"/>
              </w:rPr>
              <w:t xml:space="preserve">Необходимо указать максимально емко и кратко, насколько проработан стартап-проект по итогам прохождения акселерационной программы (организационные, кадровые, материальные и др.), позволяющие максимально эффективно развивать стартап дальше</w:t>
            </w:r>
          </w:p>
        </w:tc>
        <w:tc>
          <w:tcPr/>
          <w:p w:rsidR="00000000" w:rsidDel="00000000" w:rsidP="00000000" w:rsidRDefault="00000000" w:rsidRPr="00000000" w14:paraId="000000DB">
            <w:pPr>
              <w:keepLines w:val="1"/>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b w:val="1"/>
                <w:sz w:val="20"/>
                <w:szCs w:val="20"/>
                <w:rtl w:val="0"/>
              </w:rPr>
              <w:t xml:space="preserve">TRL-2. Имеется полное представление о технологических свойствах продукта.</w:t>
            </w:r>
            <w:r w:rsidDel="00000000" w:rsidR="00000000" w:rsidRPr="00000000">
              <w:rPr>
                <w:rtl w:val="0"/>
              </w:rPr>
            </w:r>
          </w:p>
        </w:tc>
      </w:tr>
      <w:tr>
        <w:trPr>
          <w:cantSplit w:val="0"/>
          <w:trHeight w:val="934.921875" w:hRule="atLeast"/>
          <w:tblHeader w:val="0"/>
        </w:trPr>
        <w:tc>
          <w:tcPr/>
          <w:p w:rsidR="00000000" w:rsidDel="00000000" w:rsidP="00000000" w:rsidRDefault="00000000" w:rsidRPr="00000000" w14:paraId="000000DC">
            <w:pPr>
              <w:keepLines w:val="1"/>
              <w:widowControl w:val="0"/>
              <w:spacing w:line="240"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22</w:t>
            </w:r>
          </w:p>
        </w:tc>
        <w:tc>
          <w:tcPr/>
          <w:p w:rsidR="00000000" w:rsidDel="00000000" w:rsidP="00000000" w:rsidRDefault="00000000" w:rsidRPr="00000000" w14:paraId="000000DD">
            <w:pPr>
              <w:keepLines w:val="1"/>
              <w:widowControl w:val="0"/>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b w:val="1"/>
                <w:sz w:val="20"/>
                <w:szCs w:val="20"/>
                <w:rtl w:val="0"/>
              </w:rPr>
              <w:t xml:space="preserve">Соответствие проекта научным и(или) научно-техническим приоритетам образовательной организации/региона заявителя/предприятия</w:t>
            </w:r>
            <w:r w:rsidDel="00000000" w:rsidR="00000000" w:rsidRPr="00000000">
              <w:rPr>
                <w:rFonts w:ascii="Times New Roman" w:cs="Times New Roman" w:eastAsia="Times New Roman" w:hAnsi="Times New Roman"/>
                <w:sz w:val="20"/>
                <w:szCs w:val="20"/>
                <w:rtl w:val="0"/>
              </w:rPr>
              <w:t xml:space="preserve">*</w:t>
            </w:r>
          </w:p>
          <w:p w:rsidR="00000000" w:rsidDel="00000000" w:rsidP="00000000" w:rsidRDefault="00000000" w:rsidRPr="00000000" w14:paraId="000000DE">
            <w:pPr>
              <w:keepLines w:val="1"/>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i w:val="1"/>
                <w:sz w:val="20"/>
                <w:szCs w:val="20"/>
                <w:shd w:fill="fff2cc" w:val="clear"/>
                <w:rtl w:val="0"/>
              </w:rPr>
              <w:t xml:space="preserve">(для проектов, прошедших во второй этап акселерационной программы)</w:t>
            </w:r>
            <w:r w:rsidDel="00000000" w:rsidR="00000000" w:rsidRPr="00000000">
              <w:rPr>
                <w:rtl w:val="0"/>
              </w:rPr>
            </w:r>
          </w:p>
        </w:tc>
        <w:tc>
          <w:tcPr/>
          <w:p w:rsidR="00000000" w:rsidDel="00000000" w:rsidP="00000000" w:rsidRDefault="00000000" w:rsidRPr="00000000" w14:paraId="000000DF">
            <w:pPr>
              <w:widowControl w:val="0"/>
              <w:spacing w:line="240" w:lineRule="auto"/>
              <w:ind w:left="0" w:firstLine="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Проект направлен на создание интерактивных меню для ресторанов и кафе, что станет интересной “фишкой” заведения, привлекающей больше новых платёжеспособных посетителей.  Также эта разработка позволит им  уменьшить время обслуживания, увеличить количество продаваемых блюд и сократить штат сотрудников </w:t>
            </w:r>
          </w:p>
        </w:tc>
      </w:tr>
      <w:tr>
        <w:trPr>
          <w:cantSplit w:val="0"/>
          <w:tblHeader w:val="0"/>
        </w:trPr>
        <w:tc>
          <w:tcPr/>
          <w:p w:rsidR="00000000" w:rsidDel="00000000" w:rsidP="00000000" w:rsidRDefault="00000000" w:rsidRPr="00000000" w14:paraId="000000E0">
            <w:pPr>
              <w:keepLines w:val="1"/>
              <w:widowControl w:val="0"/>
              <w:spacing w:line="240"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23</w:t>
            </w:r>
          </w:p>
        </w:tc>
        <w:tc>
          <w:tcPr/>
          <w:p w:rsidR="00000000" w:rsidDel="00000000" w:rsidP="00000000" w:rsidRDefault="00000000" w:rsidRPr="00000000" w14:paraId="000000E1">
            <w:pPr>
              <w:keepLines w:val="1"/>
              <w:widowControl w:val="0"/>
              <w:spacing w:line="240"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Каналы продвижения будущего продукта* </w:t>
            </w:r>
          </w:p>
          <w:p w:rsidR="00000000" w:rsidDel="00000000" w:rsidP="00000000" w:rsidRDefault="00000000" w:rsidRPr="00000000" w14:paraId="000000E2">
            <w:pPr>
              <w:keepLines w:val="1"/>
              <w:rPr>
                <w:rFonts w:ascii="Times New Roman" w:cs="Times New Roman" w:eastAsia="Times New Roman" w:hAnsi="Times New Roman"/>
                <w:b w:val="1"/>
                <w:i w:val="1"/>
                <w:sz w:val="20"/>
                <w:szCs w:val="20"/>
              </w:rPr>
            </w:pPr>
            <w:r w:rsidDel="00000000" w:rsidR="00000000" w:rsidRPr="00000000">
              <w:rPr>
                <w:rtl w:val="0"/>
              </w:rPr>
            </w:r>
          </w:p>
          <w:p w:rsidR="00000000" w:rsidDel="00000000" w:rsidP="00000000" w:rsidRDefault="00000000" w:rsidRPr="00000000" w14:paraId="000000E3">
            <w:pPr>
              <w:keepLines w:val="1"/>
              <w:rPr>
                <w:rFonts w:ascii="Times New Roman" w:cs="Times New Roman" w:eastAsia="Times New Roman" w:hAnsi="Times New Roman"/>
                <w:i w:val="1"/>
                <w:sz w:val="20"/>
                <w:szCs w:val="20"/>
              </w:rPr>
            </w:pPr>
            <w:r w:rsidDel="00000000" w:rsidR="00000000" w:rsidRPr="00000000">
              <w:rPr>
                <w:rFonts w:ascii="Times New Roman" w:cs="Times New Roman" w:eastAsia="Times New Roman" w:hAnsi="Times New Roman"/>
                <w:i w:val="1"/>
                <w:sz w:val="20"/>
                <w:szCs w:val="20"/>
                <w:shd w:fill="fff2cc" w:val="clear"/>
                <w:rtl w:val="0"/>
              </w:rPr>
              <w:t xml:space="preserve">(для проектов, прошедших во второй этап акселерационной программы)</w:t>
            </w:r>
            <w:r w:rsidDel="00000000" w:rsidR="00000000" w:rsidRPr="00000000">
              <w:rPr>
                <w:rtl w:val="0"/>
              </w:rPr>
            </w:r>
          </w:p>
          <w:p w:rsidR="00000000" w:rsidDel="00000000" w:rsidP="00000000" w:rsidRDefault="00000000" w:rsidRPr="00000000" w14:paraId="000000E4">
            <w:pPr>
              <w:keepLines w:val="1"/>
              <w:widowControl w:val="0"/>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i w:val="1"/>
                <w:sz w:val="20"/>
                <w:szCs w:val="20"/>
                <w:rtl w:val="0"/>
              </w:rPr>
              <w:t xml:space="preserve">Необходимо указать, какую маркетинговую стратегию планируется применять, привести кратко аргументы в пользу выбора тех или иных каналов продвижения</w:t>
            </w:r>
            <w:r w:rsidDel="00000000" w:rsidR="00000000" w:rsidRPr="00000000">
              <w:rPr>
                <w:rFonts w:ascii="Times New Roman" w:cs="Times New Roman" w:eastAsia="Times New Roman" w:hAnsi="Times New Roman"/>
                <w:sz w:val="20"/>
                <w:szCs w:val="20"/>
                <w:rtl w:val="0"/>
              </w:rPr>
              <w:t xml:space="preserve">  </w:t>
            </w:r>
          </w:p>
        </w:tc>
        <w:tc>
          <w:tcPr/>
          <w:p w:rsidR="00000000" w:rsidDel="00000000" w:rsidP="00000000" w:rsidRDefault="00000000" w:rsidRPr="00000000" w14:paraId="000000E5">
            <w:pPr>
              <w:tabs>
                <w:tab w:val="left" w:leader="none" w:pos="432"/>
              </w:tabs>
              <w:jc w:val="both"/>
              <w:rPr>
                <w:rFonts w:ascii="Times New Roman" w:cs="Times New Roman" w:eastAsia="Times New Roman" w:hAnsi="Times New Roman"/>
                <w:sz w:val="20"/>
                <w:szCs w:val="20"/>
                <w:highlight w:val="white"/>
              </w:rPr>
            </w:pPr>
            <w:r w:rsidDel="00000000" w:rsidR="00000000" w:rsidRPr="00000000">
              <w:rPr>
                <w:rFonts w:ascii="Times New Roman" w:cs="Times New Roman" w:eastAsia="Times New Roman" w:hAnsi="Times New Roman"/>
                <w:sz w:val="20"/>
                <w:szCs w:val="20"/>
                <w:highlight w:val="white"/>
                <w:rtl w:val="0"/>
              </w:rPr>
              <w:t xml:space="preserve">- Прямая реклама (коммерческие предложения владельцам заведений)</w:t>
            </w:r>
          </w:p>
          <w:p w:rsidR="00000000" w:rsidDel="00000000" w:rsidP="00000000" w:rsidRDefault="00000000" w:rsidRPr="00000000" w14:paraId="000000E6">
            <w:pPr>
              <w:tabs>
                <w:tab w:val="left" w:leader="none" w:pos="432"/>
              </w:tabs>
              <w:jc w:val="both"/>
              <w:rPr>
                <w:rFonts w:ascii="Times New Roman" w:cs="Times New Roman" w:eastAsia="Times New Roman" w:hAnsi="Times New Roman"/>
                <w:sz w:val="20"/>
                <w:szCs w:val="20"/>
                <w:highlight w:val="white"/>
              </w:rPr>
            </w:pPr>
            <w:r w:rsidDel="00000000" w:rsidR="00000000" w:rsidRPr="00000000">
              <w:rPr>
                <w:rFonts w:ascii="Times New Roman" w:cs="Times New Roman" w:eastAsia="Times New Roman" w:hAnsi="Times New Roman"/>
                <w:sz w:val="20"/>
                <w:szCs w:val="20"/>
                <w:highlight w:val="white"/>
                <w:rtl w:val="0"/>
              </w:rPr>
              <w:t xml:space="preserve">- Реклама в отраслевых каналах</w:t>
              <w:br w:type="textWrapping"/>
              <w:t xml:space="preserve">- Социальный сети ВК, ТГ</w:t>
            </w:r>
          </w:p>
          <w:p w:rsidR="00000000" w:rsidDel="00000000" w:rsidP="00000000" w:rsidRDefault="00000000" w:rsidRPr="00000000" w14:paraId="000000E7">
            <w:pPr>
              <w:tabs>
                <w:tab w:val="left" w:leader="none" w:pos="432"/>
              </w:tabs>
              <w:jc w:val="both"/>
              <w:rPr>
                <w:rFonts w:ascii="Times New Roman" w:cs="Times New Roman" w:eastAsia="Times New Roman" w:hAnsi="Times New Roman"/>
                <w:sz w:val="20"/>
                <w:szCs w:val="20"/>
                <w:highlight w:val="white"/>
              </w:rPr>
            </w:pPr>
            <w:r w:rsidDel="00000000" w:rsidR="00000000" w:rsidRPr="00000000">
              <w:rPr>
                <w:rtl w:val="0"/>
              </w:rPr>
            </w:r>
          </w:p>
        </w:tc>
      </w:tr>
      <w:tr>
        <w:trPr>
          <w:cantSplit w:val="0"/>
          <w:trHeight w:val="904.921875" w:hRule="atLeast"/>
          <w:tblHeader w:val="0"/>
        </w:trPr>
        <w:tc>
          <w:tcPr/>
          <w:p w:rsidR="00000000" w:rsidDel="00000000" w:rsidP="00000000" w:rsidRDefault="00000000" w:rsidRPr="00000000" w14:paraId="000000E8">
            <w:pPr>
              <w:keepLines w:val="1"/>
              <w:widowControl w:val="0"/>
              <w:spacing w:line="240"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24</w:t>
            </w:r>
          </w:p>
        </w:tc>
        <w:tc>
          <w:tcPr/>
          <w:p w:rsidR="00000000" w:rsidDel="00000000" w:rsidP="00000000" w:rsidRDefault="00000000" w:rsidRPr="00000000" w14:paraId="000000E9">
            <w:pPr>
              <w:keepLines w:val="1"/>
              <w:widowControl w:val="0"/>
              <w:spacing w:line="240"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Каналы сбыта будущего продукта* </w:t>
            </w:r>
          </w:p>
          <w:p w:rsidR="00000000" w:rsidDel="00000000" w:rsidP="00000000" w:rsidRDefault="00000000" w:rsidRPr="00000000" w14:paraId="000000EA">
            <w:pPr>
              <w:keepLines w:val="1"/>
              <w:rPr>
                <w:rFonts w:ascii="Times New Roman" w:cs="Times New Roman" w:eastAsia="Times New Roman" w:hAnsi="Times New Roman"/>
                <w:i w:val="1"/>
                <w:sz w:val="20"/>
                <w:szCs w:val="20"/>
              </w:rPr>
            </w:pPr>
            <w:r w:rsidDel="00000000" w:rsidR="00000000" w:rsidRPr="00000000">
              <w:rPr>
                <w:rtl w:val="0"/>
              </w:rPr>
            </w:r>
          </w:p>
          <w:p w:rsidR="00000000" w:rsidDel="00000000" w:rsidP="00000000" w:rsidRDefault="00000000" w:rsidRPr="00000000" w14:paraId="000000EB">
            <w:pPr>
              <w:keepLines w:val="1"/>
              <w:rPr>
                <w:rFonts w:ascii="Times New Roman" w:cs="Times New Roman" w:eastAsia="Times New Roman" w:hAnsi="Times New Roman"/>
                <w:i w:val="1"/>
                <w:sz w:val="20"/>
                <w:szCs w:val="20"/>
              </w:rPr>
            </w:pPr>
            <w:r w:rsidDel="00000000" w:rsidR="00000000" w:rsidRPr="00000000">
              <w:rPr>
                <w:rFonts w:ascii="Times New Roman" w:cs="Times New Roman" w:eastAsia="Times New Roman" w:hAnsi="Times New Roman"/>
                <w:i w:val="1"/>
                <w:sz w:val="20"/>
                <w:szCs w:val="20"/>
                <w:shd w:fill="fff2cc" w:val="clear"/>
                <w:rtl w:val="0"/>
              </w:rPr>
              <w:t xml:space="preserve">(для проектов, прошедших во второй этап акселерационной программы)</w:t>
            </w:r>
            <w:r w:rsidDel="00000000" w:rsidR="00000000" w:rsidRPr="00000000">
              <w:rPr>
                <w:rtl w:val="0"/>
              </w:rPr>
            </w:r>
          </w:p>
          <w:p w:rsidR="00000000" w:rsidDel="00000000" w:rsidP="00000000" w:rsidRDefault="00000000" w:rsidRPr="00000000" w14:paraId="000000EC">
            <w:pPr>
              <w:keepLines w:val="1"/>
              <w:widowControl w:val="0"/>
              <w:spacing w:line="240" w:lineRule="auto"/>
              <w:rPr>
                <w:rFonts w:ascii="Times New Roman" w:cs="Times New Roman" w:eastAsia="Times New Roman" w:hAnsi="Times New Roman"/>
                <w:i w:val="1"/>
                <w:sz w:val="20"/>
                <w:szCs w:val="20"/>
              </w:rPr>
            </w:pPr>
            <w:r w:rsidDel="00000000" w:rsidR="00000000" w:rsidRPr="00000000">
              <w:rPr>
                <w:rFonts w:ascii="Times New Roman" w:cs="Times New Roman" w:eastAsia="Times New Roman" w:hAnsi="Times New Roman"/>
                <w:i w:val="1"/>
                <w:sz w:val="20"/>
                <w:szCs w:val="20"/>
                <w:rtl w:val="0"/>
              </w:rPr>
              <w:t xml:space="preserve">Указать какие каналы сбыта планируется использовать для реализации продукта и дать краткое обоснование выбора</w:t>
            </w:r>
          </w:p>
        </w:tc>
        <w:tc>
          <w:tcPr/>
          <w:p w:rsidR="00000000" w:rsidDel="00000000" w:rsidP="00000000" w:rsidRDefault="00000000" w:rsidRPr="00000000" w14:paraId="000000ED">
            <w:pPr>
              <w:tabs>
                <w:tab w:val="left" w:leader="none" w:pos="432"/>
              </w:tabs>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highlight w:val="white"/>
                <w:rtl w:val="0"/>
              </w:rPr>
              <w:t xml:space="preserve">Социальные сети компании, Сайт компании</w:t>
            </w:r>
            <w:r w:rsidDel="00000000" w:rsidR="00000000" w:rsidRPr="00000000">
              <w:rPr>
                <w:rtl w:val="0"/>
              </w:rPr>
            </w:r>
          </w:p>
        </w:tc>
      </w:tr>
      <w:tr>
        <w:trPr>
          <w:cantSplit w:val="0"/>
          <w:trHeight w:val="615" w:hRule="atLeast"/>
          <w:tblHeader w:val="0"/>
        </w:trPr>
        <w:tc>
          <w:tcPr/>
          <w:p w:rsidR="00000000" w:rsidDel="00000000" w:rsidP="00000000" w:rsidRDefault="00000000" w:rsidRPr="00000000" w14:paraId="000000EE">
            <w:pPr>
              <w:keepNext w:val="1"/>
              <w:widowControl w:val="0"/>
              <w:spacing w:after="120" w:before="120" w:line="276" w:lineRule="auto"/>
              <w:jc w:val="center"/>
              <w:rPr>
                <w:rFonts w:ascii="Times New Roman" w:cs="Times New Roman" w:eastAsia="Times New Roman" w:hAnsi="Times New Roman"/>
                <w:b w:val="1"/>
                <w:sz w:val="28"/>
                <w:szCs w:val="28"/>
              </w:rPr>
            </w:pPr>
            <w:r w:rsidDel="00000000" w:rsidR="00000000" w:rsidRPr="00000000">
              <w:rPr>
                <w:rtl w:val="0"/>
              </w:rPr>
            </w:r>
          </w:p>
        </w:tc>
        <w:tc>
          <w:tcPr>
            <w:gridSpan w:val="2"/>
          </w:tcPr>
          <w:p w:rsidR="00000000" w:rsidDel="00000000" w:rsidP="00000000" w:rsidRDefault="00000000" w:rsidRPr="00000000" w14:paraId="000000EF">
            <w:pPr>
              <w:keepNext w:val="1"/>
              <w:widowControl w:val="0"/>
              <w:spacing w:after="120" w:before="120" w:line="276"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Характеристика проблемы, на решение которой направлен стартап-проект</w:t>
            </w:r>
          </w:p>
        </w:tc>
      </w:tr>
      <w:tr>
        <w:trPr>
          <w:cantSplit w:val="0"/>
          <w:trHeight w:val="930" w:hRule="atLeast"/>
          <w:tblHeader w:val="0"/>
        </w:trPr>
        <w:tc>
          <w:tcPr/>
          <w:p w:rsidR="00000000" w:rsidDel="00000000" w:rsidP="00000000" w:rsidRDefault="00000000" w:rsidRPr="00000000" w14:paraId="000000F1">
            <w:pPr>
              <w:keepLines w:val="1"/>
              <w:widowControl w:val="0"/>
              <w:spacing w:line="240"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25</w:t>
            </w:r>
          </w:p>
        </w:tc>
        <w:tc>
          <w:tcPr/>
          <w:p w:rsidR="00000000" w:rsidDel="00000000" w:rsidP="00000000" w:rsidRDefault="00000000" w:rsidRPr="00000000" w14:paraId="000000F2">
            <w:pPr>
              <w:keepLines w:val="1"/>
              <w:rPr>
                <w:rFonts w:ascii="Times New Roman" w:cs="Times New Roman" w:eastAsia="Times New Roman" w:hAnsi="Times New Roman"/>
                <w:i w:val="1"/>
                <w:sz w:val="20"/>
                <w:szCs w:val="20"/>
              </w:rPr>
            </w:pPr>
            <w:r w:rsidDel="00000000" w:rsidR="00000000" w:rsidRPr="00000000">
              <w:rPr>
                <w:rFonts w:ascii="Times New Roman" w:cs="Times New Roman" w:eastAsia="Times New Roman" w:hAnsi="Times New Roman"/>
                <w:b w:val="1"/>
                <w:sz w:val="20"/>
                <w:szCs w:val="20"/>
                <w:rtl w:val="0"/>
              </w:rPr>
              <w:t xml:space="preserve">Какая часть проблемы решается (может быть решена)*</w:t>
            </w:r>
            <w:r w:rsidDel="00000000" w:rsidR="00000000" w:rsidRPr="00000000">
              <w:rPr>
                <w:rFonts w:ascii="Times New Roman" w:cs="Times New Roman" w:eastAsia="Times New Roman" w:hAnsi="Times New Roman"/>
                <w:sz w:val="20"/>
                <w:szCs w:val="20"/>
                <w:rtl w:val="0"/>
              </w:rPr>
              <w:t xml:space="preserve"> </w:t>
              <w:br w:type="textWrapping"/>
            </w:r>
            <w:r w:rsidDel="00000000" w:rsidR="00000000" w:rsidRPr="00000000">
              <w:rPr>
                <w:rFonts w:ascii="Times New Roman" w:cs="Times New Roman" w:eastAsia="Times New Roman" w:hAnsi="Times New Roman"/>
                <w:i w:val="1"/>
                <w:sz w:val="20"/>
                <w:szCs w:val="20"/>
                <w:rtl w:val="0"/>
              </w:rPr>
              <w:t xml:space="preserve">Необходимо детально раскрыть вопрос, поставленный в пункте 10, описав, какая часть проблемы или вся проблема решается с помощью стартап-проекта </w:t>
            </w:r>
          </w:p>
        </w:tc>
        <w:tc>
          <w:tcPr/>
          <w:p w:rsidR="00000000" w:rsidDel="00000000" w:rsidP="00000000" w:rsidRDefault="00000000" w:rsidRPr="00000000" w14:paraId="000000F3">
            <w:pPr>
              <w:tabs>
                <w:tab w:val="left" w:leader="none" w:pos="139.99999999999972"/>
              </w:tabs>
              <w:ind w:firstLine="36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i w:val="1"/>
                <w:sz w:val="20"/>
                <w:szCs w:val="20"/>
                <w:rtl w:val="0"/>
              </w:rPr>
              <w:t xml:space="preserve">Проблема будет решена полностью, т.к. </w:t>
            </w:r>
            <w:r w:rsidDel="00000000" w:rsidR="00000000" w:rsidRPr="00000000">
              <w:rPr>
                <w:rFonts w:ascii="Times New Roman" w:cs="Times New Roman" w:eastAsia="Times New Roman" w:hAnsi="Times New Roman"/>
                <w:sz w:val="20"/>
                <w:szCs w:val="20"/>
                <w:rtl w:val="0"/>
              </w:rPr>
              <w:t xml:space="preserve">интерактивное меню позволит погрузить гостей ресторанов и кафе в историю возникновения блюда из меню, расскажет об ингредиентах, из которых оно состоит, а также позволит скоротать время ожидания приготовления заказанного блюда, что в свою очередь снизит недовольство гостей заведения от долгого ожидания блюд и в случае когда  официанты не владеют знаниями о  меню  - поможет рассказать в интересной форме о блюдах заведения.  </w:t>
            </w:r>
          </w:p>
          <w:p w:rsidR="00000000" w:rsidDel="00000000" w:rsidP="00000000" w:rsidRDefault="00000000" w:rsidRPr="00000000" w14:paraId="000000F4">
            <w:pPr>
              <w:tabs>
                <w:tab w:val="left" w:leader="none" w:pos="139.99999999999972"/>
              </w:tabs>
              <w:ind w:firstLine="360"/>
              <w:jc w:val="both"/>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0F5">
            <w:pPr>
              <w:tabs>
                <w:tab w:val="left" w:leader="none" w:pos="139.99999999999972"/>
              </w:tabs>
              <w:ind w:firstLine="360"/>
              <w:jc w:val="both"/>
              <w:rPr>
                <w:rFonts w:ascii="Times New Roman" w:cs="Times New Roman" w:eastAsia="Times New Roman" w:hAnsi="Times New Roman"/>
                <w:i w:val="1"/>
                <w:sz w:val="20"/>
                <w:szCs w:val="20"/>
              </w:rPr>
            </w:pPr>
            <w:r w:rsidDel="00000000" w:rsidR="00000000" w:rsidRPr="00000000">
              <w:rPr>
                <w:rtl w:val="0"/>
              </w:rPr>
            </w:r>
          </w:p>
        </w:tc>
      </w:tr>
      <w:tr>
        <w:trPr>
          <w:cantSplit w:val="0"/>
          <w:tblHeader w:val="0"/>
        </w:trPr>
        <w:tc>
          <w:tcPr/>
          <w:p w:rsidR="00000000" w:rsidDel="00000000" w:rsidP="00000000" w:rsidRDefault="00000000" w:rsidRPr="00000000" w14:paraId="000000F6">
            <w:pPr>
              <w:keepLines w:val="1"/>
              <w:widowControl w:val="0"/>
              <w:spacing w:line="240"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26</w:t>
            </w:r>
          </w:p>
        </w:tc>
        <w:tc>
          <w:tcPr/>
          <w:p w:rsidR="00000000" w:rsidDel="00000000" w:rsidP="00000000" w:rsidRDefault="00000000" w:rsidRPr="00000000" w14:paraId="000000F7">
            <w:pPr>
              <w:keepLines w:val="1"/>
              <w:rPr>
                <w:rFonts w:ascii="Times New Roman" w:cs="Times New Roman" w:eastAsia="Times New Roman" w:hAnsi="Times New Roman"/>
                <w:i w:val="1"/>
                <w:sz w:val="20"/>
                <w:szCs w:val="20"/>
              </w:rPr>
            </w:pPr>
            <w:r w:rsidDel="00000000" w:rsidR="00000000" w:rsidRPr="00000000">
              <w:rPr>
                <w:rFonts w:ascii="Times New Roman" w:cs="Times New Roman" w:eastAsia="Times New Roman" w:hAnsi="Times New Roman"/>
                <w:b w:val="1"/>
                <w:sz w:val="20"/>
                <w:szCs w:val="20"/>
                <w:rtl w:val="0"/>
              </w:rPr>
              <w:t xml:space="preserve">«Держатель» проблемы, его мотивации и возможности решения проблемы с использованием продукции* </w:t>
            </w:r>
            <w:r w:rsidDel="00000000" w:rsidR="00000000" w:rsidRPr="00000000">
              <w:rPr>
                <w:rFonts w:ascii="Times New Roman" w:cs="Times New Roman" w:eastAsia="Times New Roman" w:hAnsi="Times New Roman"/>
                <w:sz w:val="20"/>
                <w:szCs w:val="20"/>
                <w:rtl w:val="0"/>
              </w:rPr>
              <w:br w:type="textWrapping"/>
            </w:r>
            <w:r w:rsidDel="00000000" w:rsidR="00000000" w:rsidRPr="00000000">
              <w:rPr>
                <w:rFonts w:ascii="Times New Roman" w:cs="Times New Roman" w:eastAsia="Times New Roman" w:hAnsi="Times New Roman"/>
                <w:i w:val="1"/>
                <w:sz w:val="20"/>
                <w:szCs w:val="20"/>
                <w:rtl w:val="0"/>
              </w:rPr>
              <w:t xml:space="preserve">Необходимо детально описать взаимосвязь между выявленной проблемой и потенциальным потребителем (см. пункты 9, 10 и 11)</w:t>
            </w:r>
          </w:p>
        </w:tc>
        <w:tc>
          <w:tcPr/>
          <w:p w:rsidR="00000000" w:rsidDel="00000000" w:rsidP="00000000" w:rsidRDefault="00000000" w:rsidRPr="00000000" w14:paraId="000000F8">
            <w:pPr>
              <w:keepLines w:val="1"/>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Кафе и рестораны сталкиваются с проблемами высокой загруженности официантов, из-за чего следует долгое время обслуживания, а также проблемой владения знаниями о меню официантов. Заведения стремятся иметь больше гостей, готовых вернуться снова. Наше интерактивное меню позволит посетителям кафе/ресторанов самостоятельно сделать заказ, изучив интерактивное меню с историей блюда, что позволит облегчить работу официантов. Также интерактивное меню может служить способом привлечения новых посетителей, заинтересованных в необычной идеи и истории кухни.</w:t>
            </w:r>
          </w:p>
        </w:tc>
      </w:tr>
      <w:tr>
        <w:trPr>
          <w:cantSplit w:val="0"/>
          <w:tblHeader w:val="0"/>
        </w:trPr>
        <w:tc>
          <w:tcPr/>
          <w:p w:rsidR="00000000" w:rsidDel="00000000" w:rsidP="00000000" w:rsidRDefault="00000000" w:rsidRPr="00000000" w14:paraId="000000F9">
            <w:pPr>
              <w:keepLines w:val="1"/>
              <w:widowControl w:val="0"/>
              <w:spacing w:line="240"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27</w:t>
            </w:r>
          </w:p>
        </w:tc>
        <w:tc>
          <w:tcPr/>
          <w:p w:rsidR="00000000" w:rsidDel="00000000" w:rsidP="00000000" w:rsidRDefault="00000000" w:rsidRPr="00000000" w14:paraId="000000FA">
            <w:pPr>
              <w:keepLines w:val="1"/>
              <w:rPr>
                <w:rFonts w:ascii="Times New Roman" w:cs="Times New Roman" w:eastAsia="Times New Roman" w:hAnsi="Times New Roman"/>
                <w:i w:val="1"/>
                <w:sz w:val="20"/>
                <w:szCs w:val="20"/>
              </w:rPr>
            </w:pPr>
            <w:r w:rsidDel="00000000" w:rsidR="00000000" w:rsidRPr="00000000">
              <w:rPr>
                <w:rFonts w:ascii="Times New Roman" w:cs="Times New Roman" w:eastAsia="Times New Roman" w:hAnsi="Times New Roman"/>
                <w:b w:val="1"/>
                <w:sz w:val="20"/>
                <w:szCs w:val="20"/>
                <w:rtl w:val="0"/>
              </w:rPr>
              <w:t xml:space="preserve">Каким способом будет решена проблема*</w:t>
            </w: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Fonts w:ascii="Times New Roman" w:cs="Times New Roman" w:eastAsia="Times New Roman" w:hAnsi="Times New Roman"/>
                <w:i w:val="1"/>
                <w:sz w:val="20"/>
                <w:szCs w:val="20"/>
                <w:rtl w:val="0"/>
              </w:rPr>
              <w:t xml:space="preserve">Необходимо описать детально, как именно ваши товары и услуги помогут потребителям справляться с проблемой </w:t>
            </w:r>
          </w:p>
        </w:tc>
        <w:tc>
          <w:tcPr/>
          <w:p w:rsidR="00000000" w:rsidDel="00000000" w:rsidP="00000000" w:rsidRDefault="00000000" w:rsidRPr="00000000" w14:paraId="000000FB">
            <w:pPr>
              <w:widowControl w:val="0"/>
              <w:spacing w:line="240" w:lineRule="auto"/>
              <w:ind w:firstLine="36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Гость приходит в ресторан или кафе, нажимает на экран планшета и выбирает блюда для заказа даже без помощи официанта. Вместе с этим гость изучает состав блюд, их историю. Благодаря этому загруженность официантов становится меньше, а гости, если и будут задерживаться, то будут заказывать дополнительные позиции.</w:t>
            </w:r>
          </w:p>
          <w:p w:rsidR="00000000" w:rsidDel="00000000" w:rsidP="00000000" w:rsidRDefault="00000000" w:rsidRPr="00000000" w14:paraId="000000FC">
            <w:pPr>
              <w:tabs>
                <w:tab w:val="left" w:leader="none" w:pos="139.99999999999972"/>
              </w:tabs>
              <w:ind w:left="0" w:firstLine="0"/>
              <w:jc w:val="both"/>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0FD">
            <w:pPr>
              <w:widowControl w:val="0"/>
              <w:spacing w:line="240" w:lineRule="auto"/>
              <w:ind w:firstLine="360"/>
              <w:jc w:val="both"/>
              <w:rPr>
                <w:rFonts w:ascii="Times New Roman" w:cs="Times New Roman" w:eastAsia="Times New Roman" w:hAnsi="Times New Roman"/>
                <w:sz w:val="20"/>
                <w:szCs w:val="20"/>
              </w:rPr>
            </w:pPr>
            <w:r w:rsidDel="00000000" w:rsidR="00000000" w:rsidRPr="00000000">
              <w:rPr>
                <w:rtl w:val="0"/>
              </w:rPr>
            </w:r>
          </w:p>
        </w:tc>
      </w:tr>
      <w:tr>
        <w:trPr>
          <w:cantSplit w:val="0"/>
          <w:trHeight w:val="979.921875" w:hRule="atLeast"/>
          <w:tblHeader w:val="0"/>
        </w:trPr>
        <w:tc>
          <w:tcPr/>
          <w:p w:rsidR="00000000" w:rsidDel="00000000" w:rsidP="00000000" w:rsidRDefault="00000000" w:rsidRPr="00000000" w14:paraId="000000FE">
            <w:pPr>
              <w:keepLines w:val="1"/>
              <w:widowControl w:val="0"/>
              <w:spacing w:line="240"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28</w:t>
            </w:r>
          </w:p>
        </w:tc>
        <w:tc>
          <w:tcPr/>
          <w:p w:rsidR="00000000" w:rsidDel="00000000" w:rsidP="00000000" w:rsidRDefault="00000000" w:rsidRPr="00000000" w14:paraId="000000FF">
            <w:pPr>
              <w:keepLines w:val="1"/>
              <w:rPr>
                <w:rFonts w:ascii="Times New Roman" w:cs="Times New Roman" w:eastAsia="Times New Roman" w:hAnsi="Times New Roman"/>
                <w:i w:val="1"/>
                <w:sz w:val="20"/>
                <w:szCs w:val="20"/>
              </w:rPr>
            </w:pPr>
            <w:r w:rsidDel="00000000" w:rsidR="00000000" w:rsidRPr="00000000">
              <w:rPr>
                <w:rFonts w:ascii="Times New Roman" w:cs="Times New Roman" w:eastAsia="Times New Roman" w:hAnsi="Times New Roman"/>
                <w:b w:val="1"/>
                <w:sz w:val="20"/>
                <w:szCs w:val="20"/>
                <w:rtl w:val="0"/>
              </w:rPr>
              <w:t xml:space="preserve">Оценка потенциала «рынка» и рентабельности бизнеса*</w:t>
            </w:r>
            <w:r w:rsidDel="00000000" w:rsidR="00000000" w:rsidRPr="00000000">
              <w:rPr>
                <w:rFonts w:ascii="Times New Roman" w:cs="Times New Roman" w:eastAsia="Times New Roman" w:hAnsi="Times New Roman"/>
                <w:sz w:val="20"/>
                <w:szCs w:val="20"/>
                <w:rtl w:val="0"/>
              </w:rPr>
              <w:br w:type="textWrapping"/>
            </w:r>
            <w:r w:rsidDel="00000000" w:rsidR="00000000" w:rsidRPr="00000000">
              <w:rPr>
                <w:rFonts w:ascii="Times New Roman" w:cs="Times New Roman" w:eastAsia="Times New Roman" w:hAnsi="Times New Roman"/>
                <w:i w:val="1"/>
                <w:sz w:val="20"/>
                <w:szCs w:val="20"/>
                <w:shd w:fill="fff2cc" w:val="clear"/>
                <w:rtl w:val="0"/>
              </w:rPr>
              <w:t xml:space="preserve">(для проектов, прошедших во второй этап акселерационной программы)</w:t>
            </w:r>
            <w:r w:rsidDel="00000000" w:rsidR="00000000" w:rsidRPr="00000000">
              <w:rPr>
                <w:rtl w:val="0"/>
              </w:rPr>
            </w:r>
          </w:p>
          <w:p w:rsidR="00000000" w:rsidDel="00000000" w:rsidP="00000000" w:rsidRDefault="00000000" w:rsidRPr="00000000" w14:paraId="00000100">
            <w:pPr>
              <w:keepLines w:val="1"/>
              <w:rPr>
                <w:rFonts w:ascii="Times New Roman" w:cs="Times New Roman" w:eastAsia="Times New Roman" w:hAnsi="Times New Roman"/>
                <w:i w:val="1"/>
                <w:sz w:val="20"/>
                <w:szCs w:val="20"/>
              </w:rPr>
            </w:pPr>
            <w:r w:rsidDel="00000000" w:rsidR="00000000" w:rsidRPr="00000000">
              <w:rPr>
                <w:rtl w:val="0"/>
              </w:rPr>
            </w:r>
          </w:p>
          <w:p w:rsidR="00000000" w:rsidDel="00000000" w:rsidP="00000000" w:rsidRDefault="00000000" w:rsidRPr="00000000" w14:paraId="00000101">
            <w:pPr>
              <w:keepLines w:val="1"/>
              <w:rPr>
                <w:rFonts w:ascii="Times New Roman" w:cs="Times New Roman" w:eastAsia="Times New Roman" w:hAnsi="Times New Roman"/>
                <w:i w:val="1"/>
                <w:sz w:val="20"/>
                <w:szCs w:val="20"/>
              </w:rPr>
            </w:pPr>
            <w:r w:rsidDel="00000000" w:rsidR="00000000" w:rsidRPr="00000000">
              <w:rPr>
                <w:rFonts w:ascii="Times New Roman" w:cs="Times New Roman" w:eastAsia="Times New Roman" w:hAnsi="Times New Roman"/>
                <w:i w:val="1"/>
                <w:sz w:val="20"/>
                <w:szCs w:val="20"/>
                <w:rtl w:val="0"/>
              </w:rPr>
              <w:t xml:space="preserve">Необходимо привести краткое обоснование сегмента и доли рынка, потенциальные возможности для масштабирования бизнеса, а также детально раскрыть информацию.</w:t>
            </w:r>
          </w:p>
        </w:tc>
        <w:tc>
          <w:tcPr/>
          <w:p w:rsidR="00000000" w:rsidDel="00000000" w:rsidP="00000000" w:rsidRDefault="00000000" w:rsidRPr="00000000" w14:paraId="00000102">
            <w:pPr>
              <w:widowControl w:val="0"/>
              <w:spacing w:line="240" w:lineRule="auto"/>
              <w:ind w:firstLine="36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ТАМ - 3.36 млрд. руб. (рестораны Мурманской области *35000 руб. (в год за IT-сервисы))</w:t>
            </w:r>
          </w:p>
          <w:p w:rsidR="00000000" w:rsidDel="00000000" w:rsidP="00000000" w:rsidRDefault="00000000" w:rsidRPr="00000000" w14:paraId="00000103">
            <w:pPr>
              <w:widowControl w:val="0"/>
              <w:spacing w:line="240" w:lineRule="auto"/>
              <w:ind w:firstLine="36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SAM - 1 млрд. руб. (30% достижимый рынок)</w:t>
            </w:r>
          </w:p>
          <w:p w:rsidR="00000000" w:rsidDel="00000000" w:rsidP="00000000" w:rsidRDefault="00000000" w:rsidRPr="00000000" w14:paraId="00000104">
            <w:pPr>
              <w:widowControl w:val="0"/>
              <w:spacing w:line="240" w:lineRule="auto"/>
              <w:ind w:firstLine="36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SOM - 70 млн. руб. (7% SAM - занять в первые 3 года.)</w:t>
            </w:r>
          </w:p>
          <w:p w:rsidR="00000000" w:rsidDel="00000000" w:rsidP="00000000" w:rsidRDefault="00000000" w:rsidRPr="00000000" w14:paraId="00000105">
            <w:pPr>
              <w:widowControl w:val="0"/>
              <w:spacing w:line="240" w:lineRule="auto"/>
              <w:ind w:firstLine="36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Потенциальные возможности</w:t>
            </w:r>
            <w:r w:rsidDel="00000000" w:rsidR="00000000" w:rsidRPr="00000000">
              <w:rPr>
                <w:rFonts w:ascii="Times New Roman" w:cs="Times New Roman" w:eastAsia="Times New Roman" w:hAnsi="Times New Roman"/>
                <w:sz w:val="20"/>
                <w:szCs w:val="20"/>
                <w:rtl w:val="0"/>
              </w:rPr>
              <w:t xml:space="preserve"> для масштабирования бизнеса: сотрудничество не только с областными заведениями, но и с заведениями других городов России.</w:t>
            </w:r>
          </w:p>
        </w:tc>
      </w:tr>
      <w:tr>
        <w:trPr>
          <w:cantSplit w:val="0"/>
          <w:tblHeader w:val="0"/>
        </w:trPr>
        <w:tc>
          <w:tcPr/>
          <w:p w:rsidR="00000000" w:rsidDel="00000000" w:rsidP="00000000" w:rsidRDefault="00000000" w:rsidRPr="00000000" w14:paraId="00000106">
            <w:pPr>
              <w:keepLines w:val="1"/>
              <w:widowControl w:val="0"/>
              <w:spacing w:line="240" w:lineRule="auto"/>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29</w:t>
            </w:r>
          </w:p>
        </w:tc>
        <w:tc>
          <w:tcPr/>
          <w:p w:rsidR="00000000" w:rsidDel="00000000" w:rsidP="00000000" w:rsidRDefault="00000000" w:rsidRPr="00000000" w14:paraId="00000107">
            <w:pPr>
              <w:keepLines w:val="1"/>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План дальнейшего развития стартап- проекта</w:t>
            </w:r>
          </w:p>
          <w:p w:rsidR="00000000" w:rsidDel="00000000" w:rsidP="00000000" w:rsidRDefault="00000000" w:rsidRPr="00000000" w14:paraId="00000108">
            <w:pPr>
              <w:keepLines w:val="1"/>
              <w:rPr>
                <w:rFonts w:ascii="Times New Roman" w:cs="Times New Roman" w:eastAsia="Times New Roman" w:hAnsi="Times New Roman"/>
                <w:i w:val="1"/>
                <w:sz w:val="20"/>
                <w:szCs w:val="20"/>
                <w:shd w:fill="fff2cc" w:val="clear"/>
              </w:rPr>
            </w:pPr>
            <w:r w:rsidDel="00000000" w:rsidR="00000000" w:rsidRPr="00000000">
              <w:rPr>
                <w:rtl w:val="0"/>
              </w:rPr>
            </w:r>
          </w:p>
          <w:p w:rsidR="00000000" w:rsidDel="00000000" w:rsidP="00000000" w:rsidRDefault="00000000" w:rsidRPr="00000000" w14:paraId="00000109">
            <w:pPr>
              <w:keepLines w:val="1"/>
              <w:rPr>
                <w:rFonts w:ascii="Times New Roman" w:cs="Times New Roman" w:eastAsia="Times New Roman" w:hAnsi="Times New Roman"/>
                <w:i w:val="1"/>
                <w:sz w:val="20"/>
                <w:szCs w:val="20"/>
              </w:rPr>
            </w:pPr>
            <w:r w:rsidDel="00000000" w:rsidR="00000000" w:rsidRPr="00000000">
              <w:rPr>
                <w:rtl w:val="0"/>
              </w:rPr>
            </w:r>
          </w:p>
          <w:p w:rsidR="00000000" w:rsidDel="00000000" w:rsidP="00000000" w:rsidRDefault="00000000" w:rsidRPr="00000000" w14:paraId="0000010A">
            <w:pPr>
              <w:keepLines w:val="1"/>
              <w:rPr>
                <w:rFonts w:ascii="Times New Roman" w:cs="Times New Roman" w:eastAsia="Times New Roman" w:hAnsi="Times New Roman"/>
                <w:i w:val="1"/>
                <w:sz w:val="20"/>
                <w:szCs w:val="20"/>
              </w:rPr>
            </w:pPr>
            <w:r w:rsidDel="00000000" w:rsidR="00000000" w:rsidRPr="00000000">
              <w:rPr>
                <w:rFonts w:ascii="Times New Roman" w:cs="Times New Roman" w:eastAsia="Times New Roman" w:hAnsi="Times New Roman"/>
                <w:i w:val="1"/>
                <w:sz w:val="20"/>
                <w:szCs w:val="20"/>
                <w:rtl w:val="0"/>
              </w:rPr>
              <w:t xml:space="preserve">Укажите, какие шаги будут предприняты в течение 6-12 месяцев после завершения прохождения акселерационной программы, какие меры поддержки планируется привлечь</w:t>
            </w:r>
          </w:p>
        </w:tc>
        <w:tc>
          <w:tcPr/>
          <w:p w:rsidR="00000000" w:rsidDel="00000000" w:rsidP="00000000" w:rsidRDefault="00000000" w:rsidRPr="00000000" w14:paraId="0000010B">
            <w:pPr>
              <w:numPr>
                <w:ilvl w:val="0"/>
                <w:numId w:val="3"/>
              </w:numPr>
              <w:ind w:left="720" w:hanging="360"/>
              <w:rPr>
                <w:rFonts w:ascii="Times New Roman" w:cs="Times New Roman" w:eastAsia="Times New Roman" w:hAnsi="Times New Roman"/>
                <w:color w:val="481f48"/>
                <w:sz w:val="20"/>
                <w:szCs w:val="20"/>
              </w:rPr>
            </w:pPr>
            <w:r w:rsidDel="00000000" w:rsidR="00000000" w:rsidRPr="00000000">
              <w:rPr>
                <w:rFonts w:ascii="Times New Roman" w:cs="Times New Roman" w:eastAsia="Times New Roman" w:hAnsi="Times New Roman"/>
                <w:color w:val="481f48"/>
                <w:sz w:val="20"/>
                <w:szCs w:val="20"/>
                <w:rtl w:val="0"/>
              </w:rPr>
              <w:t xml:space="preserve">Январь, 2025г - сделать MVP</w:t>
            </w:r>
          </w:p>
          <w:p w:rsidR="00000000" w:rsidDel="00000000" w:rsidP="00000000" w:rsidRDefault="00000000" w:rsidRPr="00000000" w14:paraId="0000010C">
            <w:pPr>
              <w:numPr>
                <w:ilvl w:val="0"/>
                <w:numId w:val="3"/>
              </w:numPr>
              <w:ind w:left="720" w:hanging="360"/>
              <w:rPr>
                <w:rFonts w:ascii="Times New Roman" w:cs="Times New Roman" w:eastAsia="Times New Roman" w:hAnsi="Times New Roman"/>
                <w:color w:val="481f48"/>
                <w:sz w:val="20"/>
                <w:szCs w:val="20"/>
              </w:rPr>
            </w:pPr>
            <w:r w:rsidDel="00000000" w:rsidR="00000000" w:rsidRPr="00000000">
              <w:rPr>
                <w:rFonts w:ascii="Times New Roman" w:cs="Times New Roman" w:eastAsia="Times New Roman" w:hAnsi="Times New Roman"/>
                <w:color w:val="481f48"/>
                <w:sz w:val="20"/>
                <w:szCs w:val="20"/>
                <w:rtl w:val="0"/>
              </w:rPr>
              <w:t xml:space="preserve">Август, 2025 - Представить свою идею на федеральных конкурсах, привлечь финансирование для разработки продукта</w:t>
            </w:r>
          </w:p>
          <w:p w:rsidR="00000000" w:rsidDel="00000000" w:rsidP="00000000" w:rsidRDefault="00000000" w:rsidRPr="00000000" w14:paraId="0000010D">
            <w:pPr>
              <w:numPr>
                <w:ilvl w:val="0"/>
                <w:numId w:val="3"/>
              </w:numPr>
              <w:ind w:left="720" w:hanging="360"/>
              <w:rPr>
                <w:rFonts w:ascii="Times New Roman" w:cs="Times New Roman" w:eastAsia="Times New Roman" w:hAnsi="Times New Roman"/>
                <w:color w:val="481f48"/>
                <w:sz w:val="20"/>
                <w:szCs w:val="20"/>
              </w:rPr>
            </w:pPr>
            <w:r w:rsidDel="00000000" w:rsidR="00000000" w:rsidRPr="00000000">
              <w:rPr>
                <w:rFonts w:ascii="Times New Roman" w:cs="Times New Roman" w:eastAsia="Times New Roman" w:hAnsi="Times New Roman"/>
                <w:color w:val="481f48"/>
                <w:sz w:val="20"/>
                <w:szCs w:val="20"/>
                <w:rtl w:val="0"/>
              </w:rPr>
              <w:t xml:space="preserve">Февраль, 2026 г -  продажи продукта в Мурманской  области</w:t>
            </w:r>
            <w:r w:rsidDel="00000000" w:rsidR="00000000" w:rsidRPr="00000000">
              <w:rPr>
                <w:rtl w:val="0"/>
              </w:rPr>
            </w:r>
          </w:p>
        </w:tc>
      </w:tr>
    </w:tbl>
    <w:p w:rsidR="00000000" w:rsidDel="00000000" w:rsidP="00000000" w:rsidRDefault="00000000" w:rsidRPr="00000000" w14:paraId="0000010E">
      <w:pPr>
        <w:jc w:val="center"/>
        <w:rPr>
          <w:rFonts w:ascii="Times New Roman" w:cs="Times New Roman" w:eastAsia="Times New Roman" w:hAnsi="Times New Roman"/>
          <w:b w:val="1"/>
          <w:sz w:val="20"/>
          <w:szCs w:val="20"/>
        </w:rPr>
      </w:pPr>
      <w:r w:rsidDel="00000000" w:rsidR="00000000" w:rsidRPr="00000000">
        <w:rPr>
          <w:rtl w:val="0"/>
        </w:rPr>
      </w:r>
    </w:p>
    <w:p w:rsidR="00000000" w:rsidDel="00000000" w:rsidP="00000000" w:rsidRDefault="00000000" w:rsidRPr="00000000" w14:paraId="0000010F">
      <w:pPr>
        <w:ind w:left="-283.46456692913375" w:right="-1174.7244094488178" w:firstLine="0"/>
        <w:jc w:val="center"/>
        <w:rPr>
          <w:rFonts w:ascii="Times New Roman" w:cs="Times New Roman" w:eastAsia="Times New Roman" w:hAnsi="Times New Roman"/>
          <w:sz w:val="32"/>
          <w:szCs w:val="32"/>
        </w:rPr>
      </w:pPr>
      <w:r w:rsidDel="00000000" w:rsidR="00000000" w:rsidRPr="00000000">
        <w:rPr>
          <w:rFonts w:ascii="Times New Roman" w:cs="Times New Roman" w:eastAsia="Times New Roman" w:hAnsi="Times New Roman"/>
          <w:b w:val="1"/>
          <w:sz w:val="32"/>
          <w:szCs w:val="32"/>
          <w:rtl w:val="0"/>
        </w:rPr>
        <w:t xml:space="preserve">ДОПОЛНИТЕЛЬНО ДЛЯ ПОДАЧИ ЗАЯВКИ НА КОНКУРС СТУДЕНЧЕСКИЙ СТАРТАП ОТ ФСИ</w:t>
      </w:r>
      <w:r w:rsidDel="00000000" w:rsidR="00000000" w:rsidRPr="00000000">
        <w:rPr>
          <w:rFonts w:ascii="Times New Roman" w:cs="Times New Roman" w:eastAsia="Times New Roman" w:hAnsi="Times New Roman"/>
          <w:sz w:val="32"/>
          <w:szCs w:val="32"/>
          <w:rtl w:val="0"/>
        </w:rPr>
        <w:t xml:space="preserve">:</w:t>
      </w:r>
    </w:p>
    <w:p w:rsidR="00000000" w:rsidDel="00000000" w:rsidP="00000000" w:rsidRDefault="00000000" w:rsidRPr="00000000" w14:paraId="00000110">
      <w:pPr>
        <w:ind w:left="-285" w:right="-1174.7244094488178" w:firstLine="0"/>
        <w:jc w:val="center"/>
        <w:rPr>
          <w:rFonts w:ascii="Times New Roman" w:cs="Times New Roman" w:eastAsia="Times New Roman" w:hAnsi="Times New Roman"/>
          <w:b w:val="1"/>
          <w:i w:val="1"/>
          <w:sz w:val="20"/>
          <w:szCs w:val="20"/>
        </w:rPr>
      </w:pPr>
      <w:r w:rsidDel="00000000" w:rsidR="00000000" w:rsidRPr="00000000">
        <w:rPr>
          <w:rFonts w:ascii="Times New Roman" w:cs="Times New Roman" w:eastAsia="Times New Roman" w:hAnsi="Times New Roman"/>
          <w:b w:val="1"/>
          <w:i w:val="1"/>
          <w:sz w:val="20"/>
          <w:szCs w:val="20"/>
          <w:rtl w:val="0"/>
        </w:rPr>
        <w:t xml:space="preserve">(для проектов, прошедших во второй этап акселерационной программы)</w:t>
      </w:r>
    </w:p>
    <w:p w:rsidR="00000000" w:rsidDel="00000000" w:rsidP="00000000" w:rsidRDefault="00000000" w:rsidRPr="00000000" w14:paraId="00000111">
      <w:pPr>
        <w:spacing w:before="20" w:lineRule="auto"/>
        <w:ind w:left="-285" w:right="-1174.7244094488178" w:firstLine="0"/>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(подробнее о подаче заявки на конкурс ФСИ -</w:t>
      </w:r>
      <w:hyperlink r:id="rId8">
        <w:r w:rsidDel="00000000" w:rsidR="00000000" w:rsidRPr="00000000">
          <w:rPr>
            <w:rFonts w:ascii="Times New Roman" w:cs="Times New Roman" w:eastAsia="Times New Roman" w:hAnsi="Times New Roman"/>
            <w:b w:val="1"/>
            <w:rtl w:val="0"/>
          </w:rPr>
          <w:t xml:space="preserve"> </w:t>
        </w:r>
      </w:hyperlink>
      <w:hyperlink r:id="rId9">
        <w:r w:rsidDel="00000000" w:rsidR="00000000" w:rsidRPr="00000000">
          <w:rPr>
            <w:rFonts w:ascii="Times New Roman" w:cs="Times New Roman" w:eastAsia="Times New Roman" w:hAnsi="Times New Roman"/>
            <w:b w:val="1"/>
            <w:color w:val="0462c1"/>
            <w:u w:val="single"/>
            <w:rtl w:val="0"/>
          </w:rPr>
          <w:t xml:space="preserve">https://fasie.ru/programs/programma-studstartup/#documentu</w:t>
        </w:r>
      </w:hyperlink>
      <w:r w:rsidDel="00000000" w:rsidR="00000000" w:rsidRPr="00000000">
        <w:rPr>
          <w:rFonts w:ascii="Times New Roman" w:cs="Times New Roman" w:eastAsia="Times New Roman" w:hAnsi="Times New Roman"/>
          <w:b w:val="1"/>
          <w:color w:val="0462c1"/>
          <w:rtl w:val="0"/>
        </w:rPr>
        <w:t xml:space="preserve"> </w:t>
      </w:r>
      <w:r w:rsidDel="00000000" w:rsidR="00000000" w:rsidRPr="00000000">
        <w:rPr>
          <w:rFonts w:ascii="Times New Roman" w:cs="Times New Roman" w:eastAsia="Times New Roman" w:hAnsi="Times New Roman"/>
          <w:b w:val="1"/>
          <w:rtl w:val="0"/>
        </w:rPr>
        <w:t xml:space="preserve">)</w:t>
      </w:r>
    </w:p>
    <w:p w:rsidR="00000000" w:rsidDel="00000000" w:rsidP="00000000" w:rsidRDefault="00000000" w:rsidRPr="00000000" w14:paraId="00000112">
      <w:pPr>
        <w:jc w:val="center"/>
        <w:rPr>
          <w:rFonts w:ascii="Times New Roman" w:cs="Times New Roman" w:eastAsia="Times New Roman" w:hAnsi="Times New Roman"/>
          <w:b w:val="1"/>
          <w:sz w:val="25"/>
          <w:szCs w:val="25"/>
        </w:rPr>
      </w:pPr>
      <w:r w:rsidDel="00000000" w:rsidR="00000000" w:rsidRPr="00000000">
        <w:rPr>
          <w:rFonts w:ascii="Times New Roman" w:cs="Times New Roman" w:eastAsia="Times New Roman" w:hAnsi="Times New Roman"/>
          <w:b w:val="1"/>
          <w:sz w:val="25"/>
          <w:szCs w:val="25"/>
          <w:rtl w:val="0"/>
        </w:rPr>
        <w:t xml:space="preserve"> </w:t>
      </w:r>
    </w:p>
    <w:tbl>
      <w:tblPr>
        <w:tblStyle w:val="Table4"/>
        <w:tblW w:w="9885.0" w:type="dxa"/>
        <w:jc w:val="left"/>
        <w:tblInd w:w="-150.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2265"/>
        <w:gridCol w:w="2265"/>
        <w:gridCol w:w="2325"/>
        <w:gridCol w:w="3030"/>
        <w:tblGridChange w:id="0">
          <w:tblGrid>
            <w:gridCol w:w="2265"/>
            <w:gridCol w:w="2265"/>
            <w:gridCol w:w="2325"/>
            <w:gridCol w:w="3030"/>
          </w:tblGrid>
        </w:tblGridChange>
      </w:tblGrid>
      <w:tr>
        <w:trPr>
          <w:cantSplit w:val="0"/>
          <w:trHeight w:val="825" w:hRule="atLeast"/>
          <w:tblHeader w:val="0"/>
        </w:trPr>
        <w:tc>
          <w:tcPr>
            <w:gridSpan w:val="2"/>
            <w:tcBorders>
              <w:top w:color="000000" w:space="0" w:sz="8" w:val="single"/>
              <w:left w:color="000000" w:space="0" w:sz="8" w:val="single"/>
              <w:bottom w:color="000000" w:space="0" w:sz="8" w:val="single"/>
              <w:right w:color="000000" w:space="0" w:sz="8" w:val="single"/>
            </w:tcBorders>
            <w:tcMar>
              <w:top w:w="0.0" w:type="dxa"/>
              <w:left w:w="0.0" w:type="dxa"/>
              <w:bottom w:w="0.0" w:type="dxa"/>
              <w:right w:w="0.0" w:type="dxa"/>
            </w:tcMar>
            <w:vAlign w:val="top"/>
          </w:tcPr>
          <w:p w:rsidR="00000000" w:rsidDel="00000000" w:rsidP="00000000" w:rsidRDefault="00000000" w:rsidRPr="00000000" w14:paraId="00000113">
            <w:pPr>
              <w:ind w:left="141.73228346456688" w:right="34.37007874015819"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Фокусная тематика из перечня ФСИ</w:t>
            </w:r>
          </w:p>
          <w:p w:rsidR="00000000" w:rsidDel="00000000" w:rsidP="00000000" w:rsidRDefault="00000000" w:rsidRPr="00000000" w14:paraId="00000114">
            <w:pPr>
              <w:spacing w:line="294.5454545454545" w:lineRule="auto"/>
              <w:ind w:left="141.73228346456688" w:right="34.37007874015819"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t>
            </w:r>
            <w:hyperlink r:id="rId10">
              <w:r w:rsidDel="00000000" w:rsidR="00000000" w:rsidRPr="00000000">
                <w:rPr>
                  <w:rFonts w:ascii="Times New Roman" w:cs="Times New Roman" w:eastAsia="Times New Roman" w:hAnsi="Times New Roman"/>
                  <w:color w:val="0462c1"/>
                  <w:u w:val="single"/>
                  <w:rtl w:val="0"/>
                </w:rPr>
                <w:t xml:space="preserve">https://fasie.ru/programs/programma-</w:t>
              </w:r>
            </w:hyperlink>
            <w:hyperlink r:id="rId11">
              <w:r w:rsidDel="00000000" w:rsidR="00000000" w:rsidRPr="00000000">
                <w:rPr>
                  <w:rFonts w:ascii="Times New Roman" w:cs="Times New Roman" w:eastAsia="Times New Roman" w:hAnsi="Times New Roman"/>
                  <w:color w:val="0462c1"/>
                  <w:rtl w:val="0"/>
                </w:rPr>
                <w:t xml:space="preserve"> </w:t>
              </w:r>
            </w:hyperlink>
            <w:hyperlink r:id="rId12">
              <w:r w:rsidDel="00000000" w:rsidR="00000000" w:rsidRPr="00000000">
                <w:rPr>
                  <w:rFonts w:ascii="Times New Roman" w:cs="Times New Roman" w:eastAsia="Times New Roman" w:hAnsi="Times New Roman"/>
                  <w:color w:val="0462c1"/>
                  <w:u w:val="single"/>
                  <w:rtl w:val="0"/>
                </w:rPr>
                <w:t xml:space="preserve">start/fokusnye-tematiki.php</w:t>
              </w:r>
            </w:hyperlink>
            <w:r w:rsidDel="00000000" w:rsidR="00000000" w:rsidRPr="00000000">
              <w:rPr>
                <w:rFonts w:ascii="Times New Roman" w:cs="Times New Roman" w:eastAsia="Times New Roman" w:hAnsi="Times New Roman"/>
                <w:color w:val="0462c1"/>
                <w:rtl w:val="0"/>
              </w:rPr>
              <w:t xml:space="preserve"> </w:t>
            </w:r>
            <w:r w:rsidDel="00000000" w:rsidR="00000000" w:rsidRPr="00000000">
              <w:rPr>
                <w:rFonts w:ascii="Times New Roman" w:cs="Times New Roman" w:eastAsia="Times New Roman" w:hAnsi="Times New Roman"/>
                <w:rtl w:val="0"/>
              </w:rPr>
              <w:t xml:space="preserve">)</w:t>
            </w:r>
          </w:p>
        </w:tc>
        <w:tc>
          <w:tcPr>
            <w:gridSpan w:val="2"/>
            <w:tcBorders>
              <w:top w:color="000000" w:space="0" w:sz="8" w:val="single"/>
              <w:left w:color="000000" w:space="0" w:sz="0" w:val="nil"/>
              <w:bottom w:color="000000" w:space="0" w:sz="8" w:val="single"/>
              <w:right w:color="000000" w:space="0" w:sz="8" w:val="single"/>
            </w:tcBorders>
            <w:tcMar>
              <w:top w:w="0.0" w:type="dxa"/>
              <w:left w:w="0.0" w:type="dxa"/>
              <w:bottom w:w="0.0" w:type="dxa"/>
              <w:right w:w="0.0" w:type="dxa"/>
            </w:tcMar>
            <w:vAlign w:val="top"/>
          </w:tcPr>
          <w:p w:rsidR="00000000" w:rsidDel="00000000" w:rsidP="00000000" w:rsidRDefault="00000000" w:rsidRPr="00000000" w14:paraId="00000116">
            <w:pPr>
              <w:ind w:left="160" w:firstLine="0"/>
              <w:jc w:val="center"/>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 </w:t>
            </w:r>
          </w:p>
        </w:tc>
      </w:tr>
      <w:tr>
        <w:trPr>
          <w:cantSplit w:val="0"/>
          <w:trHeight w:val="1350" w:hRule="atLeast"/>
          <w:tblHeader w:val="0"/>
        </w:trPr>
        <w:tc>
          <w:tcPr>
            <w:gridSpan w:val="4"/>
            <w:tcBorders>
              <w:top w:color="000000" w:space="0" w:sz="0" w:val="nil"/>
              <w:left w:color="000000" w:space="0" w:sz="8" w:val="single"/>
              <w:bottom w:color="000000" w:space="0" w:sz="8" w:val="single"/>
              <w:right w:color="000000" w:space="0" w:sz="8" w:val="single"/>
            </w:tcBorders>
            <w:tcMar>
              <w:top w:w="0.0" w:type="dxa"/>
              <w:left w:w="0.0" w:type="dxa"/>
              <w:bottom w:w="0.0" w:type="dxa"/>
              <w:right w:w="0.0" w:type="dxa"/>
            </w:tcMar>
            <w:vAlign w:val="top"/>
          </w:tcPr>
          <w:p w:rsidR="00000000" w:rsidDel="00000000" w:rsidP="00000000" w:rsidRDefault="00000000" w:rsidRPr="00000000" w14:paraId="00000118">
            <w:pPr>
              <w:spacing w:before="120" w:lineRule="auto"/>
              <w:ind w:left="380" w:right="220" w:firstLine="0"/>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ХАРАКТЕРИСТИКА БУДУЩЕГО ПРЕДПРИЯТИЯ</w:t>
            </w:r>
          </w:p>
          <w:p w:rsidR="00000000" w:rsidDel="00000000" w:rsidP="00000000" w:rsidRDefault="00000000" w:rsidRPr="00000000" w14:paraId="00000119">
            <w:pPr>
              <w:spacing w:before="40" w:lineRule="auto"/>
              <w:ind w:left="380" w:right="200" w:firstLine="0"/>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(РЕЗУЛЬТАТ СТАРТАП-ПРОЕКТА)</w:t>
            </w:r>
          </w:p>
          <w:p w:rsidR="00000000" w:rsidDel="00000000" w:rsidP="00000000" w:rsidRDefault="00000000" w:rsidRPr="00000000" w14:paraId="0000011A">
            <w:pPr>
              <w:spacing w:before="40" w:lineRule="auto"/>
              <w:ind w:left="380" w:right="220" w:firstLine="0"/>
              <w:jc w:val="center"/>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Плановые оптимальные параметры (на момент выхода предприятия на самоокупаемость):</w:t>
            </w:r>
          </w:p>
        </w:tc>
      </w:tr>
      <w:tr>
        <w:trPr>
          <w:cantSplit w:val="0"/>
          <w:trHeight w:val="3432.3350297407665" w:hRule="atLeast"/>
          <w:tblHeader w:val="0"/>
        </w:trPr>
        <w:tc>
          <w:tcPr>
            <w:gridSpan w:val="2"/>
            <w:tcBorders>
              <w:top w:color="000000" w:space="0" w:sz="0" w:val="nil"/>
              <w:left w:color="000000" w:space="0" w:sz="8" w:val="single"/>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1E">
            <w:pPr>
              <w:spacing w:line="254.40054545454544" w:lineRule="auto"/>
              <w:ind w:left="141.73228346456688" w:right="760" w:firstLine="0"/>
              <w:rPr>
                <w:rFonts w:ascii="Times New Roman" w:cs="Times New Roman" w:eastAsia="Times New Roman" w:hAnsi="Times New Roman"/>
                <w:b w:val="1"/>
                <w:i w:val="1"/>
                <w:sz w:val="20"/>
                <w:szCs w:val="20"/>
              </w:rPr>
            </w:pPr>
            <w:r w:rsidDel="00000000" w:rsidR="00000000" w:rsidRPr="00000000">
              <w:rPr>
                <w:rFonts w:ascii="Times New Roman" w:cs="Times New Roman" w:eastAsia="Times New Roman" w:hAnsi="Times New Roman"/>
                <w:b w:val="1"/>
                <w:sz w:val="20"/>
                <w:szCs w:val="20"/>
                <w:rtl w:val="0"/>
              </w:rPr>
              <w:t xml:space="preserve">Коллектив </w:t>
            </w:r>
            <w:r w:rsidDel="00000000" w:rsidR="00000000" w:rsidRPr="00000000">
              <w:rPr>
                <w:rFonts w:ascii="Times New Roman" w:cs="Times New Roman" w:eastAsia="Times New Roman" w:hAnsi="Times New Roman"/>
                <w:b w:val="1"/>
                <w:i w:val="1"/>
                <w:sz w:val="20"/>
                <w:szCs w:val="20"/>
                <w:rtl w:val="0"/>
              </w:rPr>
              <w:t xml:space="preserve">(характеристика будущего предприятия)</w:t>
            </w:r>
          </w:p>
          <w:p w:rsidR="00000000" w:rsidDel="00000000" w:rsidP="00000000" w:rsidRDefault="00000000" w:rsidRPr="00000000" w14:paraId="0000011F">
            <w:pPr>
              <w:ind w:left="141.73228346456688" w:firstLine="0"/>
              <w:rPr>
                <w:rFonts w:ascii="Times New Roman" w:cs="Times New Roman" w:eastAsia="Times New Roman" w:hAnsi="Times New Roman"/>
                <w:i w:val="1"/>
                <w:sz w:val="20"/>
                <w:szCs w:val="20"/>
              </w:rPr>
            </w:pPr>
            <w:r w:rsidDel="00000000" w:rsidR="00000000" w:rsidRPr="00000000">
              <w:rPr>
                <w:rFonts w:ascii="Times New Roman" w:cs="Times New Roman" w:eastAsia="Times New Roman" w:hAnsi="Times New Roman"/>
                <w:i w:val="1"/>
                <w:sz w:val="20"/>
                <w:szCs w:val="20"/>
                <w:rtl w:val="0"/>
              </w:rPr>
              <w:t xml:space="preserve">Указывается информация о составе коллектива (т.е. информация по количеству, перечню должностей, квалификации), который Вы представляете на момент выхода предприятия на самоокупаемость. Вероятно, этот состав шире и(или) будет отличаться от состава команды по проекту, но нам важно увидеть, как Вы представляете себе штат созданного предприятия в будущем, при переходе на самоокупаемость</w:t>
            </w:r>
          </w:p>
        </w:tc>
        <w:tc>
          <w:tcPr>
            <w:gridSpan w:val="2"/>
            <w:tcBorders>
              <w:top w:color="000000" w:space="0" w:sz="0" w:val="nil"/>
              <w:left w:color="000000" w:space="0" w:sz="0" w:val="nil"/>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21">
            <w:pPr>
              <w:ind w:left="160" w:firstLine="0"/>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 </w:t>
            </w:r>
          </w:p>
        </w:tc>
      </w:tr>
      <w:tr>
        <w:trPr>
          <w:cantSplit w:val="0"/>
          <w:trHeight w:val="2555.949012340199" w:hRule="atLeast"/>
          <w:tblHeader w:val="0"/>
        </w:trPr>
        <w:tc>
          <w:tcPr>
            <w:gridSpan w:val="2"/>
            <w:tcBorders>
              <w:top w:color="000000" w:space="0" w:sz="0" w:val="nil"/>
              <w:left w:color="000000" w:space="0" w:sz="8" w:val="single"/>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23">
            <w:pPr>
              <w:ind w:left="141.73228346456688" w:firstLine="0"/>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Техническое оснащение</w:t>
            </w:r>
          </w:p>
          <w:p w:rsidR="00000000" w:rsidDel="00000000" w:rsidP="00000000" w:rsidRDefault="00000000" w:rsidRPr="00000000" w14:paraId="00000124">
            <w:pPr>
              <w:spacing w:before="20" w:line="256.7994545454545" w:lineRule="auto"/>
              <w:ind w:left="141.73228346456688" w:right="320" w:firstLine="0"/>
              <w:rPr>
                <w:rFonts w:ascii="Times New Roman" w:cs="Times New Roman" w:eastAsia="Times New Roman" w:hAnsi="Times New Roman"/>
                <w:i w:val="1"/>
                <w:sz w:val="20"/>
                <w:szCs w:val="20"/>
              </w:rPr>
            </w:pPr>
            <w:r w:rsidDel="00000000" w:rsidR="00000000" w:rsidRPr="00000000">
              <w:rPr>
                <w:rFonts w:ascii="Times New Roman" w:cs="Times New Roman" w:eastAsia="Times New Roman" w:hAnsi="Times New Roman"/>
                <w:i w:val="1"/>
                <w:sz w:val="20"/>
                <w:szCs w:val="20"/>
                <w:rtl w:val="0"/>
              </w:rPr>
              <w:t xml:space="preserve">Необходимо указать информацию о Вашем представлении о планируемом техническом оснащении предприятия (наличие технических и материальных ресурсов) на момент выхода на самоокупаемость, т.е. о том, как может быть.</w:t>
            </w:r>
          </w:p>
        </w:tc>
        <w:tc>
          <w:tcPr>
            <w:gridSpan w:val="2"/>
            <w:tcBorders>
              <w:top w:color="000000" w:space="0" w:sz="0" w:val="nil"/>
              <w:left w:color="000000" w:space="0" w:sz="0" w:val="nil"/>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26">
            <w:pPr>
              <w:ind w:left="160" w:firstLine="0"/>
              <w:jc w:val="center"/>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 </w:t>
            </w:r>
          </w:p>
        </w:tc>
      </w:tr>
      <w:tr>
        <w:trPr>
          <w:cantSplit w:val="0"/>
          <w:trHeight w:val="2730" w:hRule="atLeast"/>
          <w:tblHeader w:val="0"/>
        </w:trPr>
        <w:tc>
          <w:tcPr>
            <w:gridSpan w:val="2"/>
            <w:tcBorders>
              <w:top w:color="000000" w:space="0" w:sz="0" w:val="nil"/>
              <w:left w:color="000000" w:space="0" w:sz="8" w:val="single"/>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28">
            <w:pPr>
              <w:spacing w:line="256.7994545454545" w:lineRule="auto"/>
              <w:ind w:left="141.73228346456688" w:right="1060" w:firstLine="0"/>
              <w:rPr>
                <w:rFonts w:ascii="Times New Roman" w:cs="Times New Roman" w:eastAsia="Times New Roman" w:hAnsi="Times New Roman"/>
                <w:i w:val="1"/>
                <w:sz w:val="20"/>
                <w:szCs w:val="20"/>
              </w:rPr>
            </w:pPr>
            <w:r w:rsidDel="00000000" w:rsidR="00000000" w:rsidRPr="00000000">
              <w:rPr>
                <w:rFonts w:ascii="Times New Roman" w:cs="Times New Roman" w:eastAsia="Times New Roman" w:hAnsi="Times New Roman"/>
                <w:b w:val="1"/>
                <w:sz w:val="20"/>
                <w:szCs w:val="20"/>
                <w:rtl w:val="0"/>
              </w:rPr>
              <w:t xml:space="preserve">Партнеры (поставщики, продавцы) </w:t>
            </w:r>
            <w:r w:rsidDel="00000000" w:rsidR="00000000" w:rsidRPr="00000000">
              <w:rPr>
                <w:rFonts w:ascii="Times New Roman" w:cs="Times New Roman" w:eastAsia="Times New Roman" w:hAnsi="Times New Roman"/>
                <w:i w:val="1"/>
                <w:sz w:val="20"/>
                <w:szCs w:val="20"/>
                <w:rtl w:val="0"/>
              </w:rPr>
              <w:t xml:space="preserve">Указывается информация о Вашем представлении о партнерах/ поставщиках/продавцах на момент выхода предприятия на самоокупаемость, т.е. о том, как может быть.</w:t>
            </w:r>
          </w:p>
        </w:tc>
        <w:tc>
          <w:tcPr>
            <w:gridSpan w:val="2"/>
            <w:tcBorders>
              <w:top w:color="000000" w:space="0" w:sz="0" w:val="nil"/>
              <w:left w:color="000000" w:space="0" w:sz="0" w:val="nil"/>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2A">
            <w:pPr>
              <w:ind w:left="160" w:firstLine="0"/>
              <w:jc w:val="center"/>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 </w:t>
            </w:r>
          </w:p>
        </w:tc>
      </w:tr>
      <w:tr>
        <w:trPr>
          <w:cantSplit w:val="0"/>
          <w:trHeight w:val="2730" w:hRule="atLeast"/>
          <w:tblHeader w:val="0"/>
        </w:trPr>
        <w:tc>
          <w:tcPr>
            <w:gridSpan w:val="2"/>
            <w:tcBorders>
              <w:top w:color="000000" w:space="0" w:sz="0" w:val="nil"/>
              <w:left w:color="000000" w:space="0" w:sz="8" w:val="single"/>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2C">
            <w:pPr>
              <w:spacing w:line="256.7994545454545" w:lineRule="auto"/>
              <w:ind w:left="141.73228346456688" w:right="160" w:firstLine="0"/>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Объем реализации продукции (в натуральных единицах)</w:t>
            </w:r>
          </w:p>
          <w:p w:rsidR="00000000" w:rsidDel="00000000" w:rsidP="00000000" w:rsidRDefault="00000000" w:rsidRPr="00000000" w14:paraId="0000012D">
            <w:pPr>
              <w:spacing w:line="254.40054545454544" w:lineRule="auto"/>
              <w:ind w:left="141.73228346456688" w:right="360" w:firstLine="0"/>
              <w:rPr>
                <w:rFonts w:ascii="Times New Roman" w:cs="Times New Roman" w:eastAsia="Times New Roman" w:hAnsi="Times New Roman"/>
                <w:i w:val="1"/>
                <w:sz w:val="20"/>
                <w:szCs w:val="20"/>
              </w:rPr>
            </w:pPr>
            <w:r w:rsidDel="00000000" w:rsidR="00000000" w:rsidRPr="00000000">
              <w:rPr>
                <w:rFonts w:ascii="Times New Roman" w:cs="Times New Roman" w:eastAsia="Times New Roman" w:hAnsi="Times New Roman"/>
                <w:i w:val="1"/>
                <w:sz w:val="20"/>
                <w:szCs w:val="20"/>
                <w:rtl w:val="0"/>
              </w:rPr>
              <w:t xml:space="preserve">Указывается предполагаемый Вами объем реализации продукции на момент выхода предприятия на самоокупаемость, т.е. Ваше представление о том, как может быть осуществлено</w:t>
            </w:r>
          </w:p>
        </w:tc>
        <w:tc>
          <w:tcPr>
            <w:gridSpan w:val="2"/>
            <w:tcBorders>
              <w:top w:color="000000" w:space="0" w:sz="0" w:val="nil"/>
              <w:left w:color="000000" w:space="0" w:sz="0" w:val="nil"/>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2F">
            <w:pPr>
              <w:ind w:left="160" w:firstLine="0"/>
              <w:jc w:val="center"/>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 </w:t>
            </w:r>
          </w:p>
        </w:tc>
      </w:tr>
      <w:tr>
        <w:trPr>
          <w:cantSplit w:val="0"/>
          <w:trHeight w:val="2730" w:hRule="atLeast"/>
          <w:tblHeader w:val="0"/>
        </w:trPr>
        <w:tc>
          <w:tcPr>
            <w:gridSpan w:val="2"/>
            <w:tcBorders>
              <w:top w:color="000000" w:space="0" w:sz="0" w:val="nil"/>
              <w:left w:color="000000" w:space="0" w:sz="8" w:val="single"/>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31">
            <w:pPr>
              <w:ind w:left="141.73228346456688" w:firstLine="0"/>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Доходы (в рублях)</w:t>
            </w:r>
          </w:p>
          <w:p w:rsidR="00000000" w:rsidDel="00000000" w:rsidP="00000000" w:rsidRDefault="00000000" w:rsidRPr="00000000" w14:paraId="00000132">
            <w:pPr>
              <w:spacing w:before="20" w:line="259.19999999999993" w:lineRule="auto"/>
              <w:ind w:left="141.73228346456688" w:right="420" w:firstLine="0"/>
              <w:rPr>
                <w:rFonts w:ascii="Times New Roman" w:cs="Times New Roman" w:eastAsia="Times New Roman" w:hAnsi="Times New Roman"/>
                <w:i w:val="1"/>
                <w:sz w:val="20"/>
                <w:szCs w:val="20"/>
              </w:rPr>
            </w:pPr>
            <w:r w:rsidDel="00000000" w:rsidR="00000000" w:rsidRPr="00000000">
              <w:rPr>
                <w:rFonts w:ascii="Times New Roman" w:cs="Times New Roman" w:eastAsia="Times New Roman" w:hAnsi="Times New Roman"/>
                <w:i w:val="1"/>
                <w:sz w:val="20"/>
                <w:szCs w:val="20"/>
                <w:rtl w:val="0"/>
              </w:rPr>
              <w:t xml:space="preserve">Указывается предполагаемый Вами объем всех доходов (вне зависимости от их источника, например, выручка с продаж и т.д.) предприятия на момент выхода 9 предприятия на самоокупаемость, т.е. Ваше представление о том, как это будет достигнуто.</w:t>
            </w:r>
          </w:p>
        </w:tc>
        <w:tc>
          <w:tcPr>
            <w:gridSpan w:val="2"/>
            <w:tcBorders>
              <w:top w:color="000000" w:space="0" w:sz="0" w:val="nil"/>
              <w:left w:color="000000" w:space="0" w:sz="0" w:val="nil"/>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34">
            <w:pPr>
              <w:ind w:left="160" w:firstLine="0"/>
              <w:jc w:val="center"/>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 </w:t>
            </w:r>
          </w:p>
        </w:tc>
      </w:tr>
      <w:tr>
        <w:trPr>
          <w:cantSplit w:val="0"/>
          <w:trHeight w:val="2730" w:hRule="atLeast"/>
          <w:tblHeader w:val="0"/>
        </w:trPr>
        <w:tc>
          <w:tcPr>
            <w:gridSpan w:val="2"/>
            <w:tcBorders>
              <w:top w:color="000000" w:space="0" w:sz="0" w:val="nil"/>
              <w:left w:color="000000" w:space="0" w:sz="8" w:val="single"/>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36">
            <w:pPr>
              <w:ind w:left="141.73228346456688" w:firstLine="0"/>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Расходы (в рублях)</w:t>
            </w:r>
          </w:p>
          <w:p w:rsidR="00000000" w:rsidDel="00000000" w:rsidP="00000000" w:rsidRDefault="00000000" w:rsidRPr="00000000" w14:paraId="00000137">
            <w:pPr>
              <w:spacing w:before="20" w:line="256.7994545454545" w:lineRule="auto"/>
              <w:ind w:left="141.73228346456688" w:right="100" w:firstLine="0"/>
              <w:rPr>
                <w:rFonts w:ascii="Times New Roman" w:cs="Times New Roman" w:eastAsia="Times New Roman" w:hAnsi="Times New Roman"/>
                <w:i w:val="1"/>
                <w:sz w:val="20"/>
                <w:szCs w:val="20"/>
              </w:rPr>
            </w:pPr>
            <w:r w:rsidDel="00000000" w:rsidR="00000000" w:rsidRPr="00000000">
              <w:rPr>
                <w:rFonts w:ascii="Times New Roman" w:cs="Times New Roman" w:eastAsia="Times New Roman" w:hAnsi="Times New Roman"/>
                <w:i w:val="1"/>
                <w:sz w:val="20"/>
                <w:szCs w:val="20"/>
                <w:rtl w:val="0"/>
              </w:rPr>
              <w:t xml:space="preserve">Указывается предполагаемый Вами объем всех расходов предприятия на момент выхода предприятия на самоокупаемость, т.е. Ваше представление о том, как это будет достигнуто</w:t>
            </w:r>
          </w:p>
        </w:tc>
        <w:tc>
          <w:tcPr>
            <w:gridSpan w:val="2"/>
            <w:tcBorders>
              <w:top w:color="000000" w:space="0" w:sz="0" w:val="nil"/>
              <w:left w:color="000000" w:space="0" w:sz="0" w:val="nil"/>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39">
            <w:pPr>
              <w:ind w:left="160" w:firstLine="0"/>
              <w:jc w:val="center"/>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 </w:t>
            </w:r>
          </w:p>
        </w:tc>
      </w:tr>
      <w:tr>
        <w:trPr>
          <w:cantSplit w:val="0"/>
          <w:trHeight w:val="2730" w:hRule="atLeast"/>
          <w:tblHeader w:val="0"/>
        </w:trPr>
        <w:tc>
          <w:tcPr>
            <w:gridSpan w:val="2"/>
            <w:tcBorders>
              <w:top w:color="000000" w:space="0" w:sz="0" w:val="nil"/>
              <w:left w:color="000000" w:space="0" w:sz="8" w:val="single"/>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3B">
            <w:pPr>
              <w:spacing w:line="254.40054545454544" w:lineRule="auto"/>
              <w:ind w:left="141.73228346456688" w:right="180" w:firstLine="0"/>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Планируемый период выхода предприятия на самоокупаемость</w:t>
            </w:r>
          </w:p>
          <w:p w:rsidR="00000000" w:rsidDel="00000000" w:rsidP="00000000" w:rsidRDefault="00000000" w:rsidRPr="00000000" w14:paraId="0000013C">
            <w:pPr>
              <w:spacing w:line="254.40054545454544" w:lineRule="auto"/>
              <w:ind w:left="141.73228346456688" w:right="1020" w:firstLine="0"/>
              <w:rPr>
                <w:rFonts w:ascii="Times New Roman" w:cs="Times New Roman" w:eastAsia="Times New Roman" w:hAnsi="Times New Roman"/>
                <w:i w:val="1"/>
                <w:sz w:val="20"/>
                <w:szCs w:val="20"/>
              </w:rPr>
            </w:pPr>
            <w:r w:rsidDel="00000000" w:rsidR="00000000" w:rsidRPr="00000000">
              <w:rPr>
                <w:rFonts w:ascii="Times New Roman" w:cs="Times New Roman" w:eastAsia="Times New Roman" w:hAnsi="Times New Roman"/>
                <w:i w:val="1"/>
                <w:sz w:val="20"/>
                <w:szCs w:val="20"/>
                <w:rtl w:val="0"/>
              </w:rPr>
              <w:t xml:space="preserve">Указывается количество лет после завершения гранта</w:t>
            </w:r>
          </w:p>
        </w:tc>
        <w:tc>
          <w:tcPr>
            <w:gridSpan w:val="2"/>
            <w:tcBorders>
              <w:top w:color="000000" w:space="0" w:sz="0" w:val="nil"/>
              <w:left w:color="000000" w:space="0" w:sz="0" w:val="nil"/>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3E">
            <w:pPr>
              <w:ind w:left="160" w:firstLine="0"/>
              <w:jc w:val="center"/>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 </w:t>
            </w:r>
          </w:p>
        </w:tc>
      </w:tr>
      <w:tr>
        <w:trPr>
          <w:cantSplit w:val="0"/>
          <w:trHeight w:val="400" w:hRule="atLeast"/>
          <w:tblHeader w:val="0"/>
        </w:trPr>
        <w:tc>
          <w:tcPr>
            <w:gridSpan w:val="4"/>
            <w:tcBorders>
              <w:top w:color="000000" w:space="0" w:sz="0" w:val="nil"/>
              <w:left w:color="000000" w:space="0" w:sz="8" w:val="single"/>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40">
            <w:pPr>
              <w:spacing w:before="40" w:lineRule="auto"/>
              <w:ind w:left="380" w:right="220" w:firstLine="0"/>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СУЩЕСТВУЮЩИЙ ЗАДЕЛ,</w:t>
            </w:r>
          </w:p>
          <w:p w:rsidR="00000000" w:rsidDel="00000000" w:rsidP="00000000" w:rsidRDefault="00000000" w:rsidRPr="00000000" w14:paraId="00000141">
            <w:pPr>
              <w:spacing w:before="100" w:lineRule="auto"/>
              <w:ind w:left="380" w:right="200" w:firstLine="0"/>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КОТОРЫЙ МОЖЕТ БЫТЬ ОСНОВОЙ БУДУЩЕГО ПРЕДПРИЯТИЯ:</w:t>
            </w:r>
          </w:p>
        </w:tc>
      </w:tr>
      <w:tr>
        <w:trPr>
          <w:cantSplit w:val="0"/>
          <w:trHeight w:val="200" w:hRule="atLeast"/>
          <w:tblHeader w:val="0"/>
        </w:trPr>
        <w:tc>
          <w:tcPr>
            <w:gridSpan w:val="2"/>
            <w:tcBorders>
              <w:top w:color="000000" w:space="0" w:sz="0" w:val="nil"/>
              <w:left w:color="000000" w:space="0" w:sz="8" w:val="single"/>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45">
            <w:pPr>
              <w:ind w:left="260" w:firstLine="0"/>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Коллектив</w:t>
            </w:r>
          </w:p>
        </w:tc>
        <w:tc>
          <w:tcPr>
            <w:gridSpan w:val="2"/>
            <w:tcBorders>
              <w:top w:color="000000" w:space="0" w:sz="0" w:val="nil"/>
              <w:left w:color="000000" w:space="0" w:sz="0" w:val="nil"/>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47">
            <w:pPr>
              <w:ind w:left="160" w:firstLine="0"/>
              <w:jc w:val="center"/>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 </w:t>
            </w:r>
          </w:p>
        </w:tc>
      </w:tr>
      <w:tr>
        <w:trPr>
          <w:cantSplit w:val="0"/>
          <w:trHeight w:val="200" w:hRule="atLeast"/>
          <w:tblHeader w:val="0"/>
        </w:trPr>
        <w:tc>
          <w:tcPr>
            <w:gridSpan w:val="2"/>
            <w:tcBorders>
              <w:top w:color="000000" w:space="0" w:sz="0" w:val="nil"/>
              <w:left w:color="000000" w:space="0" w:sz="8" w:val="single"/>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49">
            <w:pPr>
              <w:ind w:left="260" w:firstLine="0"/>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Техническое оснащение:</w:t>
            </w:r>
          </w:p>
        </w:tc>
        <w:tc>
          <w:tcPr>
            <w:gridSpan w:val="2"/>
            <w:tcBorders>
              <w:top w:color="000000" w:space="0" w:sz="0" w:val="nil"/>
              <w:left w:color="000000" w:space="0" w:sz="0" w:val="nil"/>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4B">
            <w:pPr>
              <w:ind w:left="160" w:firstLine="0"/>
              <w:jc w:val="center"/>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 </w:t>
            </w:r>
          </w:p>
        </w:tc>
      </w:tr>
      <w:tr>
        <w:trPr>
          <w:cantSplit w:val="0"/>
          <w:trHeight w:val="200" w:hRule="atLeast"/>
          <w:tblHeader w:val="0"/>
        </w:trPr>
        <w:tc>
          <w:tcPr>
            <w:gridSpan w:val="2"/>
            <w:tcBorders>
              <w:top w:color="000000" w:space="0" w:sz="0" w:val="nil"/>
              <w:left w:color="000000" w:space="0" w:sz="8" w:val="single"/>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4D">
            <w:pPr>
              <w:ind w:left="260" w:firstLine="0"/>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Партнеры (поставщики, продавцы)</w:t>
            </w:r>
          </w:p>
        </w:tc>
        <w:tc>
          <w:tcPr>
            <w:gridSpan w:val="2"/>
            <w:tcBorders>
              <w:top w:color="000000" w:space="0" w:sz="0" w:val="nil"/>
              <w:left w:color="000000" w:space="0" w:sz="0" w:val="nil"/>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4F">
            <w:pPr>
              <w:ind w:left="160" w:firstLine="0"/>
              <w:jc w:val="center"/>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 </w:t>
            </w:r>
          </w:p>
        </w:tc>
      </w:tr>
      <w:tr>
        <w:trPr>
          <w:cantSplit w:val="0"/>
          <w:trHeight w:val="400" w:hRule="atLeast"/>
          <w:tblHeader w:val="0"/>
        </w:trPr>
        <w:tc>
          <w:tcPr>
            <w:gridSpan w:val="4"/>
            <w:tcBorders>
              <w:top w:color="000000" w:space="0" w:sz="0" w:val="nil"/>
              <w:left w:color="000000" w:space="0" w:sz="8" w:val="single"/>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51">
            <w:pPr>
              <w:spacing w:before="120" w:lineRule="auto"/>
              <w:ind w:left="380" w:right="220" w:firstLine="0"/>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ПЛАН РЕАЛИЗАЦИИ ПРОЕКТА</w:t>
            </w:r>
          </w:p>
          <w:p w:rsidR="00000000" w:rsidDel="00000000" w:rsidP="00000000" w:rsidRDefault="00000000" w:rsidRPr="00000000" w14:paraId="00000152">
            <w:pPr>
              <w:spacing w:before="160" w:line="256.7994545454545" w:lineRule="auto"/>
              <w:ind w:left="1500" w:right="1320" w:firstLine="0"/>
              <w:jc w:val="center"/>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(на период грантовой поддержки и максимально прогнозируемый срок, но не менее 2-х лет после завершения договора гранта)</w:t>
            </w:r>
          </w:p>
        </w:tc>
      </w:tr>
      <w:tr>
        <w:trPr>
          <w:cantSplit w:val="0"/>
          <w:trHeight w:val="260.92529296875" w:hRule="atLeast"/>
          <w:tblHeader w:val="0"/>
        </w:trPr>
        <w:tc>
          <w:tcPr>
            <w:gridSpan w:val="2"/>
            <w:tcBorders>
              <w:top w:color="000000" w:space="0" w:sz="0" w:val="nil"/>
              <w:left w:color="000000" w:space="0" w:sz="8" w:val="single"/>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56">
            <w:pPr>
              <w:ind w:left="260" w:firstLine="0"/>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Формирование коллектива:</w:t>
            </w:r>
          </w:p>
        </w:tc>
        <w:tc>
          <w:tcPr>
            <w:gridSpan w:val="2"/>
            <w:tcBorders>
              <w:top w:color="000000" w:space="0" w:sz="0" w:val="nil"/>
              <w:left w:color="000000" w:space="0" w:sz="0" w:val="nil"/>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58">
            <w:pPr>
              <w:ind w:left="160" w:firstLine="0"/>
              <w:jc w:val="center"/>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 </w:t>
            </w:r>
          </w:p>
        </w:tc>
      </w:tr>
      <w:tr>
        <w:trPr>
          <w:cantSplit w:val="0"/>
          <w:trHeight w:val="220" w:hRule="atLeast"/>
          <w:tblHeader w:val="0"/>
        </w:trPr>
        <w:tc>
          <w:tcPr>
            <w:gridSpan w:val="2"/>
            <w:tcBorders>
              <w:top w:color="000000" w:space="0" w:sz="0" w:val="nil"/>
              <w:left w:color="000000" w:space="0" w:sz="8" w:val="single"/>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5A">
            <w:pPr>
              <w:ind w:left="260" w:firstLine="0"/>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Функционирование юридического лица:</w:t>
            </w:r>
          </w:p>
        </w:tc>
        <w:tc>
          <w:tcPr>
            <w:gridSpan w:val="2"/>
            <w:tcBorders>
              <w:top w:color="000000" w:space="0" w:sz="0" w:val="nil"/>
              <w:left w:color="000000" w:space="0" w:sz="0" w:val="nil"/>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5C">
            <w:pPr>
              <w:ind w:left="160" w:firstLine="0"/>
              <w:jc w:val="center"/>
              <w:rPr>
                <w:rFonts w:ascii="Times New Roman" w:cs="Times New Roman" w:eastAsia="Times New Roman" w:hAnsi="Times New Roman"/>
                <w:b w:val="1"/>
                <w:sz w:val="20"/>
                <w:szCs w:val="20"/>
              </w:rPr>
            </w:pPr>
            <w:r w:rsidDel="00000000" w:rsidR="00000000" w:rsidRPr="00000000">
              <w:rPr>
                <w:rtl w:val="0"/>
              </w:rPr>
            </w:r>
          </w:p>
        </w:tc>
      </w:tr>
      <w:tr>
        <w:trPr>
          <w:cantSplit w:val="0"/>
          <w:trHeight w:val="220" w:hRule="atLeast"/>
          <w:tblHeader w:val="0"/>
        </w:trPr>
        <w:tc>
          <w:tcPr>
            <w:gridSpan w:val="2"/>
            <w:tcBorders>
              <w:top w:color="000000" w:space="0" w:sz="0" w:val="nil"/>
              <w:left w:color="000000" w:space="0" w:sz="8" w:val="single"/>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5E">
            <w:pPr>
              <w:ind w:left="260" w:firstLine="0"/>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Выполнение работ по разработке продукции с использованием результатов научно-технических и технологических исследований (собственных и/или легитимно полученных или приобретенных), включая информацию о создании MVP и (или) доведению продукции до уровня TRL 31 и обоснование возможности разработки MVP / достижения уровня TRL 3 в рамках реализации договора гранта:</w:t>
            </w:r>
          </w:p>
        </w:tc>
        <w:tc>
          <w:tcPr>
            <w:gridSpan w:val="2"/>
            <w:tcBorders>
              <w:top w:color="000000" w:space="0" w:sz="0" w:val="nil"/>
              <w:left w:color="000000" w:space="0" w:sz="0" w:val="nil"/>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60">
            <w:pPr>
              <w:ind w:left="160" w:firstLine="0"/>
              <w:jc w:val="center"/>
              <w:rPr>
                <w:rFonts w:ascii="Times New Roman" w:cs="Times New Roman" w:eastAsia="Times New Roman" w:hAnsi="Times New Roman"/>
                <w:b w:val="1"/>
                <w:sz w:val="20"/>
                <w:szCs w:val="20"/>
              </w:rPr>
            </w:pPr>
            <w:r w:rsidDel="00000000" w:rsidR="00000000" w:rsidRPr="00000000">
              <w:rPr>
                <w:rtl w:val="0"/>
              </w:rPr>
            </w:r>
          </w:p>
        </w:tc>
      </w:tr>
      <w:tr>
        <w:trPr>
          <w:cantSplit w:val="0"/>
          <w:trHeight w:val="220" w:hRule="atLeast"/>
          <w:tblHeader w:val="0"/>
        </w:trPr>
        <w:tc>
          <w:tcPr>
            <w:gridSpan w:val="2"/>
            <w:tcBorders>
              <w:top w:color="000000" w:space="0" w:sz="0" w:val="nil"/>
              <w:left w:color="000000" w:space="0" w:sz="8" w:val="single"/>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62">
            <w:pPr>
              <w:ind w:left="260" w:firstLine="0"/>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Выполнение работ по уточнению параметров продукции, «формирование» рынка быта (взаимодействие с потенциальным покупателем, проверка гипотез, анализ информационных источников и т.п.):</w:t>
            </w:r>
          </w:p>
        </w:tc>
        <w:tc>
          <w:tcPr>
            <w:gridSpan w:val="2"/>
            <w:tcBorders>
              <w:top w:color="000000" w:space="0" w:sz="0" w:val="nil"/>
              <w:left w:color="000000" w:space="0" w:sz="0" w:val="nil"/>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64">
            <w:pPr>
              <w:ind w:left="160" w:firstLine="0"/>
              <w:jc w:val="center"/>
              <w:rPr>
                <w:rFonts w:ascii="Times New Roman" w:cs="Times New Roman" w:eastAsia="Times New Roman" w:hAnsi="Times New Roman"/>
                <w:b w:val="1"/>
                <w:sz w:val="20"/>
                <w:szCs w:val="20"/>
              </w:rPr>
            </w:pPr>
            <w:r w:rsidDel="00000000" w:rsidR="00000000" w:rsidRPr="00000000">
              <w:rPr>
                <w:rtl w:val="0"/>
              </w:rPr>
            </w:r>
          </w:p>
        </w:tc>
      </w:tr>
      <w:tr>
        <w:trPr>
          <w:cantSplit w:val="0"/>
          <w:trHeight w:val="220" w:hRule="atLeast"/>
          <w:tblHeader w:val="0"/>
        </w:trPr>
        <w:tc>
          <w:tcPr>
            <w:gridSpan w:val="2"/>
            <w:tcBorders>
              <w:top w:color="000000" w:space="0" w:sz="0" w:val="nil"/>
              <w:left w:color="000000" w:space="0" w:sz="8" w:val="single"/>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66">
            <w:pPr>
              <w:ind w:left="260" w:firstLine="0"/>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Организация производства продукции:</w:t>
            </w:r>
          </w:p>
        </w:tc>
        <w:tc>
          <w:tcPr>
            <w:gridSpan w:val="2"/>
            <w:tcBorders>
              <w:top w:color="000000" w:space="0" w:sz="0" w:val="nil"/>
              <w:left w:color="000000" w:space="0" w:sz="0" w:val="nil"/>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68">
            <w:pPr>
              <w:ind w:left="160" w:firstLine="0"/>
              <w:jc w:val="center"/>
              <w:rPr>
                <w:rFonts w:ascii="Times New Roman" w:cs="Times New Roman" w:eastAsia="Times New Roman" w:hAnsi="Times New Roman"/>
                <w:b w:val="1"/>
                <w:sz w:val="20"/>
                <w:szCs w:val="20"/>
              </w:rPr>
            </w:pPr>
            <w:r w:rsidDel="00000000" w:rsidR="00000000" w:rsidRPr="00000000">
              <w:rPr>
                <w:rtl w:val="0"/>
              </w:rPr>
            </w:r>
          </w:p>
        </w:tc>
      </w:tr>
      <w:tr>
        <w:trPr>
          <w:cantSplit w:val="0"/>
          <w:trHeight w:val="220" w:hRule="atLeast"/>
          <w:tblHeader w:val="0"/>
        </w:trPr>
        <w:tc>
          <w:tcPr>
            <w:gridSpan w:val="2"/>
            <w:tcBorders>
              <w:top w:color="000000" w:space="0" w:sz="0" w:val="nil"/>
              <w:left w:color="000000" w:space="0" w:sz="8" w:val="single"/>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6A">
            <w:pPr>
              <w:ind w:left="260" w:firstLine="0"/>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Реализация продукции:</w:t>
            </w:r>
          </w:p>
        </w:tc>
        <w:tc>
          <w:tcPr>
            <w:gridSpan w:val="2"/>
            <w:tcBorders>
              <w:top w:color="000000" w:space="0" w:sz="0" w:val="nil"/>
              <w:left w:color="000000" w:space="0" w:sz="0" w:val="nil"/>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6C">
            <w:pPr>
              <w:ind w:left="160" w:firstLine="0"/>
              <w:jc w:val="center"/>
              <w:rPr>
                <w:rFonts w:ascii="Times New Roman" w:cs="Times New Roman" w:eastAsia="Times New Roman" w:hAnsi="Times New Roman"/>
                <w:b w:val="1"/>
                <w:sz w:val="20"/>
                <w:szCs w:val="20"/>
              </w:rPr>
            </w:pPr>
            <w:r w:rsidDel="00000000" w:rsidR="00000000" w:rsidRPr="00000000">
              <w:rPr>
                <w:rtl w:val="0"/>
              </w:rPr>
            </w:r>
          </w:p>
        </w:tc>
      </w:tr>
      <w:tr>
        <w:trPr>
          <w:cantSplit w:val="0"/>
          <w:trHeight w:val="320" w:hRule="atLeast"/>
          <w:tblHeader w:val="0"/>
        </w:trPr>
        <w:tc>
          <w:tcPr>
            <w:gridSpan w:val="4"/>
            <w:tcBorders>
              <w:top w:color="000000" w:space="0" w:sz="0" w:val="nil"/>
              <w:left w:color="000000" w:space="0" w:sz="8" w:val="single"/>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6E">
            <w:pPr>
              <w:ind w:left="260" w:firstLine="0"/>
              <w:jc w:val="center"/>
              <w:rPr>
                <w:rFonts w:ascii="Times New Roman" w:cs="Times New Roman" w:eastAsia="Times New Roman" w:hAnsi="Times New Roman"/>
                <w:b w:val="1"/>
                <w:sz w:val="32"/>
                <w:szCs w:val="32"/>
              </w:rPr>
            </w:pPr>
            <w:r w:rsidDel="00000000" w:rsidR="00000000" w:rsidRPr="00000000">
              <w:rPr>
                <w:rFonts w:ascii="Times New Roman" w:cs="Times New Roman" w:eastAsia="Times New Roman" w:hAnsi="Times New Roman"/>
                <w:b w:val="1"/>
                <w:sz w:val="32"/>
                <w:szCs w:val="32"/>
                <w:rtl w:val="0"/>
              </w:rPr>
              <w:t xml:space="preserve">ФИНАНСОВЫЙ ПЛАН РЕАЛИЗАЦИИ ПРОЕКТА</w:t>
            </w:r>
          </w:p>
          <w:p w:rsidR="00000000" w:rsidDel="00000000" w:rsidP="00000000" w:rsidRDefault="00000000" w:rsidRPr="00000000" w14:paraId="0000016F">
            <w:pPr>
              <w:ind w:left="260" w:firstLine="0"/>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sz w:val="32"/>
                <w:szCs w:val="32"/>
                <w:rtl w:val="0"/>
              </w:rPr>
              <w:t xml:space="preserve">ПЛАНИРОВАНИЕ ДОХОДОВ И РАСХОДОВ НА РЕАЛИЗАЦИЮ ПРОЕКТА</w:t>
            </w:r>
            <w:r w:rsidDel="00000000" w:rsidR="00000000" w:rsidRPr="00000000">
              <w:rPr>
                <w:rtl w:val="0"/>
              </w:rPr>
            </w:r>
          </w:p>
        </w:tc>
      </w:tr>
      <w:tr>
        <w:trPr>
          <w:cantSplit w:val="0"/>
          <w:trHeight w:val="220" w:hRule="atLeast"/>
          <w:tblHeader w:val="0"/>
        </w:trPr>
        <w:tc>
          <w:tcPr>
            <w:gridSpan w:val="2"/>
            <w:tcBorders>
              <w:top w:color="000000" w:space="0" w:sz="0" w:val="nil"/>
              <w:left w:color="000000" w:space="0" w:sz="8" w:val="single"/>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73">
            <w:pPr>
              <w:ind w:left="260" w:firstLine="0"/>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Доходы:</w:t>
            </w:r>
          </w:p>
        </w:tc>
        <w:tc>
          <w:tcPr>
            <w:gridSpan w:val="2"/>
            <w:tcBorders>
              <w:top w:color="000000" w:space="0" w:sz="0" w:val="nil"/>
              <w:left w:color="000000" w:space="0" w:sz="0" w:val="nil"/>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75">
            <w:pPr>
              <w:ind w:left="160" w:firstLine="0"/>
              <w:jc w:val="center"/>
              <w:rPr>
                <w:rFonts w:ascii="Times New Roman" w:cs="Times New Roman" w:eastAsia="Times New Roman" w:hAnsi="Times New Roman"/>
                <w:b w:val="1"/>
                <w:sz w:val="20"/>
                <w:szCs w:val="20"/>
              </w:rPr>
            </w:pPr>
            <w:r w:rsidDel="00000000" w:rsidR="00000000" w:rsidRPr="00000000">
              <w:rPr>
                <w:rtl w:val="0"/>
              </w:rPr>
            </w:r>
          </w:p>
        </w:tc>
      </w:tr>
      <w:tr>
        <w:trPr>
          <w:cantSplit w:val="0"/>
          <w:trHeight w:val="220" w:hRule="atLeast"/>
          <w:tblHeader w:val="0"/>
        </w:trPr>
        <w:tc>
          <w:tcPr>
            <w:gridSpan w:val="2"/>
            <w:tcBorders>
              <w:top w:color="000000" w:space="0" w:sz="0" w:val="nil"/>
              <w:left w:color="000000" w:space="0" w:sz="8" w:val="single"/>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77">
            <w:pPr>
              <w:ind w:left="260" w:firstLine="0"/>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Расходы:</w:t>
            </w:r>
          </w:p>
        </w:tc>
        <w:tc>
          <w:tcPr>
            <w:gridSpan w:val="2"/>
            <w:tcBorders>
              <w:top w:color="000000" w:space="0" w:sz="0" w:val="nil"/>
              <w:left w:color="000000" w:space="0" w:sz="0" w:val="nil"/>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79">
            <w:pPr>
              <w:ind w:left="160" w:firstLine="0"/>
              <w:jc w:val="center"/>
              <w:rPr>
                <w:rFonts w:ascii="Times New Roman" w:cs="Times New Roman" w:eastAsia="Times New Roman" w:hAnsi="Times New Roman"/>
                <w:b w:val="1"/>
                <w:sz w:val="20"/>
                <w:szCs w:val="20"/>
              </w:rPr>
            </w:pPr>
            <w:r w:rsidDel="00000000" w:rsidR="00000000" w:rsidRPr="00000000">
              <w:rPr>
                <w:rtl w:val="0"/>
              </w:rPr>
            </w:r>
          </w:p>
        </w:tc>
      </w:tr>
      <w:tr>
        <w:trPr>
          <w:cantSplit w:val="0"/>
          <w:trHeight w:val="220" w:hRule="atLeast"/>
          <w:tblHeader w:val="0"/>
        </w:trPr>
        <w:tc>
          <w:tcPr>
            <w:gridSpan w:val="2"/>
            <w:tcBorders>
              <w:top w:color="000000" w:space="0" w:sz="0" w:val="nil"/>
              <w:left w:color="000000" w:space="0" w:sz="8" w:val="single"/>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7B">
            <w:pPr>
              <w:ind w:left="260" w:firstLine="0"/>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Источники привлечения ресурсов для развития стартап-проекта после завершения договора гранта и обоснование их выбора (грантовая поддержка Фонда содействия инновациям или других институтов развития, привлечение кредитных средств, венчурных инвестиций и др.):</w:t>
            </w:r>
          </w:p>
        </w:tc>
        <w:tc>
          <w:tcPr>
            <w:gridSpan w:val="2"/>
            <w:tcBorders>
              <w:top w:color="000000" w:space="0" w:sz="0" w:val="nil"/>
              <w:left w:color="000000" w:space="0" w:sz="0" w:val="nil"/>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7D">
            <w:pPr>
              <w:ind w:left="160" w:firstLine="0"/>
              <w:jc w:val="center"/>
              <w:rPr>
                <w:rFonts w:ascii="Times New Roman" w:cs="Times New Roman" w:eastAsia="Times New Roman" w:hAnsi="Times New Roman"/>
                <w:b w:val="1"/>
                <w:sz w:val="20"/>
                <w:szCs w:val="20"/>
              </w:rPr>
            </w:pPr>
            <w:r w:rsidDel="00000000" w:rsidR="00000000" w:rsidRPr="00000000">
              <w:rPr>
                <w:rtl w:val="0"/>
              </w:rPr>
            </w:r>
          </w:p>
        </w:tc>
      </w:tr>
      <w:tr>
        <w:trPr>
          <w:cantSplit w:val="0"/>
          <w:trHeight w:val="320" w:hRule="atLeast"/>
          <w:tblHeader w:val="0"/>
        </w:trPr>
        <w:tc>
          <w:tcPr>
            <w:gridSpan w:val="4"/>
            <w:tcBorders>
              <w:top w:color="000000" w:space="0" w:sz="0" w:val="nil"/>
              <w:left w:color="000000" w:space="0" w:sz="8" w:val="single"/>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7F">
            <w:pPr>
              <w:spacing w:before="240" w:lineRule="auto"/>
              <w:ind w:right="-124.72440944881782"/>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sz w:val="32"/>
                <w:szCs w:val="32"/>
                <w:rtl w:val="0"/>
              </w:rPr>
              <w:t xml:space="preserve">ПЕРЕЧЕНЬ ПЛАНИРУЕМЫХ РАБОТ С ДЕТАЛИЗАЦИЕЙ</w:t>
            </w:r>
            <w:r w:rsidDel="00000000" w:rsidR="00000000" w:rsidRPr="00000000">
              <w:rPr>
                <w:rtl w:val="0"/>
              </w:rPr>
            </w:r>
          </w:p>
        </w:tc>
      </w:tr>
      <w:tr>
        <w:trPr>
          <w:cantSplit w:val="0"/>
          <w:trHeight w:val="260.92529296875" w:hRule="atLeast"/>
          <w:tblHeader w:val="0"/>
        </w:trPr>
        <w:tc>
          <w:tcPr>
            <w:gridSpan w:val="4"/>
            <w:tcBorders>
              <w:top w:color="000000" w:space="0" w:sz="0" w:val="nil"/>
              <w:left w:color="000000" w:space="0" w:sz="8" w:val="single"/>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83">
            <w:pPr>
              <w:spacing w:before="120" w:lineRule="auto"/>
              <w:ind w:left="260" w:firstLine="0"/>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Этап 1 (длительность – 2 месяца)</w:t>
            </w:r>
          </w:p>
          <w:p w:rsidR="00000000" w:rsidDel="00000000" w:rsidP="00000000" w:rsidRDefault="00000000" w:rsidRPr="00000000" w14:paraId="00000184">
            <w:pPr>
              <w:spacing w:before="120" w:lineRule="auto"/>
              <w:ind w:left="260" w:firstLine="0"/>
              <w:rPr>
                <w:rFonts w:ascii="Times New Roman" w:cs="Times New Roman" w:eastAsia="Times New Roman" w:hAnsi="Times New Roman"/>
                <w:b w:val="1"/>
                <w:sz w:val="20"/>
                <w:szCs w:val="20"/>
              </w:rPr>
            </w:pPr>
            <w:r w:rsidDel="00000000" w:rsidR="00000000" w:rsidRPr="00000000">
              <w:rPr>
                <w:rtl w:val="0"/>
              </w:rPr>
            </w:r>
          </w:p>
        </w:tc>
      </w:tr>
      <w:tr>
        <w:trPr>
          <w:cantSplit w:val="0"/>
          <w:trHeight w:val="260.92529296875" w:hRule="atLeast"/>
          <w:tblHeader w:val="0"/>
        </w:trPr>
        <w:tc>
          <w:tcPr>
            <w:tcBorders>
              <w:top w:color="000000" w:space="0" w:sz="0" w:val="nil"/>
              <w:left w:color="000000" w:space="0" w:sz="8" w:val="single"/>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88">
            <w:pPr>
              <w:spacing w:before="20" w:lineRule="auto"/>
              <w:ind w:left="0" w:firstLine="0"/>
              <w:jc w:val="center"/>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Наименование работы</w:t>
            </w:r>
          </w:p>
        </w:tc>
        <w:tc>
          <w:tcPr>
            <w:tcBorders>
              <w:top w:color="000000" w:space="0" w:sz="0" w:val="nil"/>
              <w:left w:color="000000" w:space="0" w:sz="8" w:val="single"/>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89">
            <w:pPr>
              <w:spacing w:before="20" w:lineRule="auto"/>
              <w:ind w:left="0" w:firstLine="0"/>
              <w:jc w:val="center"/>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Описание работы</w:t>
            </w:r>
          </w:p>
        </w:tc>
        <w:tc>
          <w:tcPr>
            <w:tcBorders>
              <w:top w:color="000000" w:space="0" w:sz="0" w:val="nil"/>
              <w:left w:color="000000" w:space="0" w:sz="0" w:val="nil"/>
              <w:bottom w:color="000000" w:space="0" w:sz="8" w:val="single"/>
              <w:right w:color="000000" w:space="0" w:sz="8" w:val="single"/>
            </w:tcBorders>
            <w:shd w:fill="ffffff" w:val="clear"/>
            <w:tcMar>
              <w:top w:w="0.0" w:type="dxa"/>
              <w:left w:w="0.0" w:type="dxa"/>
              <w:bottom w:w="0.0" w:type="dxa"/>
              <w:right w:w="0.0" w:type="dxa"/>
            </w:tcMar>
            <w:vAlign w:val="top"/>
          </w:tcPr>
          <w:p w:rsidR="00000000" w:rsidDel="00000000" w:rsidP="00000000" w:rsidRDefault="00000000" w:rsidRPr="00000000" w14:paraId="0000018A">
            <w:pPr>
              <w:spacing w:before="20" w:lineRule="auto"/>
              <w:ind w:left="0" w:firstLine="0"/>
              <w:jc w:val="center"/>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Стоимость</w:t>
            </w:r>
          </w:p>
        </w:tc>
        <w:tc>
          <w:tcPr>
            <w:tcBorders>
              <w:top w:color="000000" w:space="0" w:sz="0" w:val="nil"/>
              <w:left w:color="000000" w:space="0" w:sz="0" w:val="nil"/>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8B">
            <w:pPr>
              <w:spacing w:before="20" w:lineRule="auto"/>
              <w:ind w:left="0" w:firstLine="0"/>
              <w:jc w:val="center"/>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Результат</w:t>
            </w:r>
          </w:p>
        </w:tc>
      </w:tr>
      <w:tr>
        <w:trPr>
          <w:cantSplit w:val="0"/>
          <w:trHeight w:val="260.92529296875" w:hRule="atLeast"/>
          <w:tblHeader w:val="0"/>
        </w:trPr>
        <w:tc>
          <w:tcPr>
            <w:tcBorders>
              <w:top w:color="000000" w:space="0" w:sz="0" w:val="nil"/>
              <w:left w:color="000000" w:space="0" w:sz="8" w:val="single"/>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8C">
            <w:pPr>
              <w:ind w:left="260" w:firstLine="0"/>
              <w:rPr>
                <w:rFonts w:ascii="Times New Roman" w:cs="Times New Roman" w:eastAsia="Times New Roman" w:hAnsi="Times New Roman"/>
                <w:b w:val="1"/>
                <w:sz w:val="20"/>
                <w:szCs w:val="20"/>
              </w:rPr>
            </w:pPr>
            <w:r w:rsidDel="00000000" w:rsidR="00000000" w:rsidRPr="00000000">
              <w:rPr>
                <w:rtl w:val="0"/>
              </w:rPr>
            </w:r>
          </w:p>
        </w:tc>
        <w:tc>
          <w:tcPr>
            <w:tcBorders>
              <w:top w:color="000000" w:space="0" w:sz="0" w:val="nil"/>
              <w:left w:color="000000" w:space="0" w:sz="8" w:val="single"/>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8D">
            <w:pPr>
              <w:spacing w:after="0" w:before="0" w:line="240" w:lineRule="auto"/>
              <w:ind w:left="0" w:firstLine="0"/>
              <w:rPr>
                <w:rFonts w:ascii="Times New Roman" w:cs="Times New Roman" w:eastAsia="Times New Roman" w:hAnsi="Times New Roman"/>
                <w:b w:val="1"/>
                <w:sz w:val="20"/>
                <w:szCs w:val="20"/>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8E">
            <w:pPr>
              <w:ind w:left="160" w:firstLine="0"/>
              <w:jc w:val="center"/>
              <w:rPr>
                <w:rFonts w:ascii="Times New Roman" w:cs="Times New Roman" w:eastAsia="Times New Roman" w:hAnsi="Times New Roman"/>
                <w:b w:val="1"/>
                <w:sz w:val="20"/>
                <w:szCs w:val="20"/>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8F">
            <w:pPr>
              <w:spacing w:after="0" w:before="0" w:line="240" w:lineRule="auto"/>
              <w:ind w:left="0" w:firstLine="0"/>
              <w:jc w:val="center"/>
              <w:rPr>
                <w:rFonts w:ascii="Times New Roman" w:cs="Times New Roman" w:eastAsia="Times New Roman" w:hAnsi="Times New Roman"/>
                <w:b w:val="1"/>
                <w:sz w:val="20"/>
                <w:szCs w:val="20"/>
              </w:rPr>
            </w:pPr>
            <w:r w:rsidDel="00000000" w:rsidR="00000000" w:rsidRPr="00000000">
              <w:rPr>
                <w:rtl w:val="0"/>
              </w:rPr>
            </w:r>
          </w:p>
        </w:tc>
      </w:tr>
      <w:tr>
        <w:trPr>
          <w:cantSplit w:val="0"/>
          <w:trHeight w:val="260.92529296875" w:hRule="atLeast"/>
          <w:tblHeader w:val="0"/>
        </w:trPr>
        <w:tc>
          <w:tcPr>
            <w:gridSpan w:val="4"/>
            <w:tcBorders>
              <w:top w:color="000000" w:space="0" w:sz="0" w:val="nil"/>
              <w:left w:color="000000" w:space="0" w:sz="8" w:val="single"/>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90">
            <w:pPr>
              <w:spacing w:before="140" w:lineRule="auto"/>
              <w:ind w:left="260" w:firstLine="0"/>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Этап 2 (длительность – 10 месяцев)</w:t>
            </w:r>
          </w:p>
          <w:p w:rsidR="00000000" w:rsidDel="00000000" w:rsidP="00000000" w:rsidRDefault="00000000" w:rsidRPr="00000000" w14:paraId="00000191">
            <w:pPr>
              <w:spacing w:before="140" w:lineRule="auto"/>
              <w:ind w:left="260" w:firstLine="0"/>
              <w:rPr>
                <w:rFonts w:ascii="Times New Roman" w:cs="Times New Roman" w:eastAsia="Times New Roman" w:hAnsi="Times New Roman"/>
                <w:b w:val="1"/>
                <w:sz w:val="20"/>
                <w:szCs w:val="20"/>
              </w:rPr>
            </w:pPr>
            <w:r w:rsidDel="00000000" w:rsidR="00000000" w:rsidRPr="00000000">
              <w:rPr>
                <w:rtl w:val="0"/>
              </w:rPr>
            </w:r>
          </w:p>
        </w:tc>
      </w:tr>
      <w:tr>
        <w:trPr>
          <w:cantSplit w:val="0"/>
          <w:trHeight w:val="260.92529296875" w:hRule="atLeast"/>
          <w:tblHeader w:val="0"/>
        </w:trPr>
        <w:tc>
          <w:tcPr>
            <w:tcBorders>
              <w:top w:color="000000" w:space="0" w:sz="0" w:val="nil"/>
              <w:left w:color="000000" w:space="0" w:sz="8" w:val="single"/>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95">
            <w:pPr>
              <w:spacing w:before="20" w:lineRule="auto"/>
              <w:ind w:left="0" w:firstLine="0"/>
              <w:jc w:val="center"/>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Наименование работы</w:t>
            </w:r>
          </w:p>
        </w:tc>
        <w:tc>
          <w:tcPr>
            <w:tcBorders>
              <w:top w:color="000000" w:space="0" w:sz="0" w:val="nil"/>
              <w:left w:color="000000" w:space="0" w:sz="8" w:val="single"/>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96">
            <w:pPr>
              <w:spacing w:before="20" w:lineRule="auto"/>
              <w:ind w:left="0" w:firstLine="0"/>
              <w:jc w:val="center"/>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Описание работы</w:t>
            </w:r>
          </w:p>
        </w:tc>
        <w:tc>
          <w:tcPr>
            <w:tcBorders>
              <w:top w:color="000000" w:space="0" w:sz="0" w:val="nil"/>
              <w:left w:color="000000" w:space="0" w:sz="0" w:val="nil"/>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97">
            <w:pPr>
              <w:spacing w:before="20" w:lineRule="auto"/>
              <w:ind w:left="0" w:firstLine="0"/>
              <w:jc w:val="center"/>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Стоимость</w:t>
            </w:r>
          </w:p>
        </w:tc>
        <w:tc>
          <w:tcPr>
            <w:tcBorders>
              <w:top w:color="000000" w:space="0" w:sz="0" w:val="nil"/>
              <w:left w:color="000000" w:space="0" w:sz="0" w:val="nil"/>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98">
            <w:pPr>
              <w:spacing w:before="20" w:lineRule="auto"/>
              <w:ind w:left="0" w:firstLine="0"/>
              <w:jc w:val="center"/>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Результат</w:t>
            </w:r>
          </w:p>
        </w:tc>
      </w:tr>
      <w:tr>
        <w:trPr>
          <w:cantSplit w:val="0"/>
          <w:trHeight w:val="260.92529296875" w:hRule="atLeast"/>
          <w:tblHeader w:val="0"/>
        </w:trPr>
        <w:tc>
          <w:tcPr>
            <w:tcBorders>
              <w:top w:color="000000" w:space="0" w:sz="0" w:val="nil"/>
              <w:left w:color="000000" w:space="0" w:sz="8" w:val="single"/>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99">
            <w:pPr>
              <w:ind w:left="260" w:firstLine="0"/>
              <w:rPr>
                <w:rFonts w:ascii="Times New Roman" w:cs="Times New Roman" w:eastAsia="Times New Roman" w:hAnsi="Times New Roman"/>
                <w:b w:val="1"/>
              </w:rPr>
            </w:pPr>
            <w:r w:rsidDel="00000000" w:rsidR="00000000" w:rsidRPr="00000000">
              <w:rPr>
                <w:rtl w:val="0"/>
              </w:rPr>
            </w:r>
          </w:p>
        </w:tc>
        <w:tc>
          <w:tcPr>
            <w:tcBorders>
              <w:top w:color="000000" w:space="0" w:sz="0" w:val="nil"/>
              <w:left w:color="000000" w:space="0" w:sz="8" w:val="single"/>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9A">
            <w:pPr>
              <w:spacing w:after="0" w:before="0" w:line="240" w:lineRule="auto"/>
              <w:ind w:left="0" w:firstLine="0"/>
              <w:rPr>
                <w:rFonts w:ascii="Times New Roman" w:cs="Times New Roman" w:eastAsia="Times New Roman" w:hAnsi="Times New Roman"/>
                <w:b w:val="1"/>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9B">
            <w:pPr>
              <w:ind w:left="160" w:firstLine="0"/>
              <w:jc w:val="center"/>
              <w:rPr>
                <w:rFonts w:ascii="Times New Roman" w:cs="Times New Roman" w:eastAsia="Times New Roman" w:hAnsi="Times New Roman"/>
                <w:b w:val="1"/>
                <w:sz w:val="20"/>
                <w:szCs w:val="20"/>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9C">
            <w:pPr>
              <w:spacing w:after="0" w:before="0" w:line="240" w:lineRule="auto"/>
              <w:ind w:left="0" w:firstLine="0"/>
              <w:jc w:val="center"/>
              <w:rPr>
                <w:rFonts w:ascii="Times New Roman" w:cs="Times New Roman" w:eastAsia="Times New Roman" w:hAnsi="Times New Roman"/>
                <w:b w:val="1"/>
                <w:sz w:val="20"/>
                <w:szCs w:val="20"/>
              </w:rPr>
            </w:pPr>
            <w:r w:rsidDel="00000000" w:rsidR="00000000" w:rsidRPr="00000000">
              <w:rPr>
                <w:rtl w:val="0"/>
              </w:rPr>
            </w:r>
          </w:p>
        </w:tc>
      </w:tr>
    </w:tbl>
    <w:p w:rsidR="00000000" w:rsidDel="00000000" w:rsidP="00000000" w:rsidRDefault="00000000" w:rsidRPr="00000000" w14:paraId="0000019D">
      <w:pPr>
        <w:jc w:val="left"/>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19E">
      <w:pPr>
        <w:jc w:val="center"/>
        <w:rPr>
          <w:rFonts w:ascii="Times New Roman" w:cs="Times New Roman" w:eastAsia="Times New Roman" w:hAnsi="Times New Roman"/>
          <w:b w:val="1"/>
        </w:rPr>
      </w:pPr>
      <w:r w:rsidDel="00000000" w:rsidR="00000000" w:rsidRPr="00000000">
        <w:rPr>
          <w:rtl w:val="0"/>
        </w:rPr>
      </w:r>
    </w:p>
    <w:tbl>
      <w:tblPr>
        <w:tblStyle w:val="Table5"/>
        <w:tblW w:w="9915.0" w:type="dxa"/>
        <w:jc w:val="left"/>
        <w:tblInd w:w="-150.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4125"/>
        <w:gridCol w:w="5790"/>
        <w:tblGridChange w:id="0">
          <w:tblGrid>
            <w:gridCol w:w="4125"/>
            <w:gridCol w:w="5790"/>
          </w:tblGrid>
        </w:tblGridChange>
      </w:tblGrid>
      <w:tr>
        <w:trPr>
          <w:cantSplit w:val="0"/>
          <w:trHeight w:val="1344.9715909090912" w:hRule="atLeast"/>
          <w:tblHeader w:val="0"/>
        </w:trPr>
        <w:tc>
          <w:tcPr>
            <w:gridSpan w:val="2"/>
            <w:tcBorders>
              <w:top w:color="000000" w:space="0" w:sz="8" w:val="single"/>
              <w:left w:color="000000" w:space="0" w:sz="8" w:val="single"/>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9F">
            <w:pPr>
              <w:spacing w:before="180" w:line="458.1818181818182" w:lineRule="auto"/>
              <w:ind w:left="0" w:right="-6.259842519683616" w:firstLine="0"/>
              <w:jc w:val="center"/>
              <w:rPr>
                <w:rFonts w:ascii="Times New Roman" w:cs="Times New Roman" w:eastAsia="Times New Roman" w:hAnsi="Times New Roman"/>
                <w:b w:val="1"/>
                <w:sz w:val="32"/>
                <w:szCs w:val="32"/>
              </w:rPr>
            </w:pPr>
            <w:r w:rsidDel="00000000" w:rsidR="00000000" w:rsidRPr="00000000">
              <w:rPr>
                <w:rFonts w:ascii="Times New Roman" w:cs="Times New Roman" w:eastAsia="Times New Roman" w:hAnsi="Times New Roman"/>
                <w:b w:val="1"/>
                <w:sz w:val="32"/>
                <w:szCs w:val="32"/>
                <w:rtl w:val="0"/>
              </w:rPr>
              <w:t xml:space="preserve">ПОДДЕРЖКА ДРУГИХ ИНСТИТУТОВ ИННОВАЦИОННОГО РАЗВИТИЯ</w:t>
            </w:r>
          </w:p>
        </w:tc>
      </w:tr>
      <w:tr>
        <w:trPr>
          <w:cantSplit w:val="0"/>
          <w:trHeight w:val="615" w:hRule="atLeast"/>
          <w:tblHeader w:val="0"/>
        </w:trPr>
        <w:tc>
          <w:tcPr>
            <w:gridSpan w:val="2"/>
            <w:tcBorders>
              <w:top w:color="000000" w:space="0" w:sz="0" w:val="nil"/>
              <w:left w:color="000000" w:space="0" w:sz="8" w:val="single"/>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A1">
            <w:pPr>
              <w:spacing w:before="120" w:lineRule="auto"/>
              <w:ind w:left="260" w:firstLine="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Опыт взаимодействия с другими институтами развития</w:t>
            </w:r>
          </w:p>
        </w:tc>
      </w:tr>
      <w:tr>
        <w:trPr>
          <w:cantSplit w:val="0"/>
          <w:trHeight w:val="810" w:hRule="atLeast"/>
          <w:tblHeader w:val="0"/>
        </w:trPr>
        <w:tc>
          <w:tcPr>
            <w:tcBorders>
              <w:top w:color="000000" w:space="0" w:sz="0" w:val="nil"/>
              <w:left w:color="000000" w:space="0" w:sz="8" w:val="single"/>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A3">
            <w:pPr>
              <w:spacing w:before="120" w:lineRule="auto"/>
              <w:ind w:left="141.73228346456688" w:right="14.763779527559109" w:firstLine="0"/>
              <w:rPr>
                <w:rFonts w:ascii="Times New Roman" w:cs="Times New Roman" w:eastAsia="Times New Roman" w:hAnsi="Times New Roman"/>
                <w:b w:val="1"/>
                <w:sz w:val="20"/>
                <w:szCs w:val="20"/>
                <w:u w:val="single"/>
              </w:rPr>
            </w:pPr>
            <w:r w:rsidDel="00000000" w:rsidR="00000000" w:rsidRPr="00000000">
              <w:rPr>
                <w:rFonts w:ascii="Times New Roman" w:cs="Times New Roman" w:eastAsia="Times New Roman" w:hAnsi="Times New Roman"/>
                <w:b w:val="1"/>
                <w:sz w:val="20"/>
                <w:szCs w:val="20"/>
                <w:u w:val="single"/>
                <w:rtl w:val="0"/>
              </w:rPr>
              <w:t xml:space="preserve">Платформа НТИ</w:t>
            </w:r>
          </w:p>
        </w:tc>
        <w:tc>
          <w:tcPr>
            <w:tcBorders>
              <w:top w:color="000000" w:space="0" w:sz="0" w:val="nil"/>
              <w:left w:color="000000" w:space="0" w:sz="0" w:val="nil"/>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A4">
            <w:pPr>
              <w:ind w:left="160" w:firstLine="0"/>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r>
      <w:tr>
        <w:trPr>
          <w:cantSplit w:val="0"/>
          <w:trHeight w:val="1635" w:hRule="atLeast"/>
          <w:tblHeader w:val="0"/>
        </w:trPr>
        <w:tc>
          <w:tcPr>
            <w:tcBorders>
              <w:top w:color="000000" w:space="0" w:sz="0" w:val="nil"/>
              <w:left w:color="000000" w:space="0" w:sz="8" w:val="single"/>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A5">
            <w:pPr>
              <w:spacing w:line="256.7994545454545" w:lineRule="auto"/>
              <w:ind w:left="141.73228346456688" w:right="14.763779527559109" w:firstLine="0"/>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Участвовал ли кто-либо из членов проектной команды в «Акселерационно- образовательных интенсивах по формированию и преакселерации команд»:</w:t>
            </w:r>
          </w:p>
        </w:tc>
        <w:tc>
          <w:tcPr>
            <w:tcBorders>
              <w:top w:color="000000" w:space="0" w:sz="0" w:val="nil"/>
              <w:left w:color="000000" w:space="0" w:sz="0" w:val="nil"/>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A6">
            <w:pPr>
              <w:ind w:left="160" w:firstLine="0"/>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r>
      <w:tr>
        <w:trPr>
          <w:cantSplit w:val="0"/>
          <w:trHeight w:val="1635" w:hRule="atLeast"/>
          <w:tblHeader w:val="0"/>
        </w:trPr>
        <w:tc>
          <w:tcPr>
            <w:tcBorders>
              <w:top w:color="000000" w:space="0" w:sz="0" w:val="nil"/>
              <w:left w:color="000000" w:space="0" w:sz="8" w:val="single"/>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A7">
            <w:pPr>
              <w:spacing w:line="256.7994545454545" w:lineRule="auto"/>
              <w:ind w:left="141.73228346456688" w:right="14.763779527559109" w:firstLine="0"/>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Участвовал ли кто-либо из членов проектной команды в программах</w:t>
            </w:r>
          </w:p>
          <w:p w:rsidR="00000000" w:rsidDel="00000000" w:rsidP="00000000" w:rsidRDefault="00000000" w:rsidRPr="00000000" w14:paraId="000001A8">
            <w:pPr>
              <w:spacing w:line="273.8181818181818" w:lineRule="auto"/>
              <w:ind w:left="141.73228346456688" w:right="14.763779527559109" w:firstLine="0"/>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«Диагностика и формирование</w:t>
            </w:r>
          </w:p>
          <w:p w:rsidR="00000000" w:rsidDel="00000000" w:rsidP="00000000" w:rsidRDefault="00000000" w:rsidRPr="00000000" w14:paraId="000001A9">
            <w:pPr>
              <w:spacing w:before="20" w:line="256.7994545454545" w:lineRule="auto"/>
              <w:ind w:left="141.73228346456688" w:right="14.763779527559109" w:firstLine="0"/>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компетентностного профиля человека / команды»:</w:t>
            </w:r>
          </w:p>
        </w:tc>
        <w:tc>
          <w:tcPr>
            <w:tcBorders>
              <w:top w:color="000000" w:space="0" w:sz="0" w:val="nil"/>
              <w:left w:color="000000" w:space="0" w:sz="0" w:val="nil"/>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AA">
            <w:pPr>
              <w:ind w:left="160" w:firstLine="0"/>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r>
      <w:tr>
        <w:trPr>
          <w:cantSplit w:val="0"/>
          <w:trHeight w:val="1095" w:hRule="atLeast"/>
          <w:tblHeader w:val="0"/>
        </w:trPr>
        <w:tc>
          <w:tcPr>
            <w:tcBorders>
              <w:top w:color="000000" w:space="0" w:sz="0" w:val="nil"/>
              <w:left w:color="000000" w:space="0" w:sz="8" w:val="single"/>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AB">
            <w:pPr>
              <w:spacing w:line="256.7994545454545" w:lineRule="auto"/>
              <w:ind w:left="141.73228346456688" w:right="14.763779527559109" w:firstLine="0"/>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Перечень членов проектной команды, участвовавших в программах Leader ID и АНО «Платформа НТИ»:</w:t>
            </w:r>
          </w:p>
        </w:tc>
        <w:tc>
          <w:tcPr>
            <w:tcBorders>
              <w:top w:color="000000" w:space="0" w:sz="0" w:val="nil"/>
              <w:left w:color="000000" w:space="0" w:sz="0" w:val="nil"/>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AC">
            <w:pPr>
              <w:ind w:left="160" w:firstLine="0"/>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r>
      <w:tr>
        <w:trPr>
          <w:cantSplit w:val="0"/>
          <w:trHeight w:val="615" w:hRule="atLeast"/>
          <w:tblHeader w:val="0"/>
        </w:trPr>
        <w:tc>
          <w:tcPr>
            <w:gridSpan w:val="2"/>
            <w:tcBorders>
              <w:top w:color="000000" w:space="0" w:sz="0" w:val="nil"/>
              <w:left w:color="000000" w:space="0" w:sz="8" w:val="single"/>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AD">
            <w:pPr>
              <w:spacing w:line="400.3636363636364" w:lineRule="auto"/>
              <w:ind w:left="0" w:right="-6.259842519683616" w:firstLine="0"/>
              <w:jc w:val="center"/>
              <w:rPr>
                <w:rFonts w:ascii="Times New Roman" w:cs="Times New Roman" w:eastAsia="Times New Roman" w:hAnsi="Times New Roman"/>
                <w:b w:val="1"/>
                <w:sz w:val="32"/>
                <w:szCs w:val="32"/>
              </w:rPr>
            </w:pPr>
            <w:r w:rsidDel="00000000" w:rsidR="00000000" w:rsidRPr="00000000">
              <w:rPr>
                <w:rFonts w:ascii="Times New Roman" w:cs="Times New Roman" w:eastAsia="Times New Roman" w:hAnsi="Times New Roman"/>
                <w:b w:val="1"/>
                <w:sz w:val="32"/>
                <w:szCs w:val="32"/>
                <w:rtl w:val="0"/>
              </w:rPr>
              <w:t xml:space="preserve">ДОПОЛНИТЕЛЬНО</w:t>
            </w:r>
          </w:p>
        </w:tc>
      </w:tr>
      <w:tr>
        <w:trPr>
          <w:cantSplit w:val="0"/>
          <w:trHeight w:val="705" w:hRule="atLeast"/>
          <w:tblHeader w:val="0"/>
        </w:trPr>
        <w:tc>
          <w:tcPr>
            <w:tcBorders>
              <w:top w:color="000000" w:space="0" w:sz="0" w:val="nil"/>
              <w:left w:color="000000" w:space="0" w:sz="8" w:val="single"/>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AF">
            <w:pPr>
              <w:spacing w:line="256.7994545454545" w:lineRule="auto"/>
              <w:ind w:left="141.73228346456688" w:right="14.763779527559109" w:firstLine="0"/>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Участие в программе «Стартап как диплом»</w:t>
            </w:r>
          </w:p>
        </w:tc>
        <w:tc>
          <w:tcPr>
            <w:tcBorders>
              <w:top w:color="000000" w:space="0" w:sz="0" w:val="nil"/>
              <w:left w:color="000000" w:space="0" w:sz="0" w:val="nil"/>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B0">
            <w:pPr>
              <w:ind w:left="160" w:firstLine="0"/>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r>
      <w:tr>
        <w:trPr>
          <w:cantSplit w:val="0"/>
          <w:trHeight w:val="1530" w:hRule="atLeast"/>
          <w:tblHeader w:val="0"/>
        </w:trPr>
        <w:tc>
          <w:tcPr>
            <w:tcBorders>
              <w:top w:color="000000" w:space="0" w:sz="0" w:val="nil"/>
              <w:left w:color="000000" w:space="0" w:sz="8" w:val="single"/>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B1">
            <w:pPr>
              <w:spacing w:line="256.7994545454545" w:lineRule="auto"/>
              <w:ind w:left="141.73228346456688" w:right="14.763779527559109" w:firstLine="0"/>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Участие в образовательных программах повышения предпринимательской компетентности и наличие достижений в конкурсах АНО «Россия – страна возможностей»:</w:t>
            </w:r>
          </w:p>
        </w:tc>
        <w:tc>
          <w:tcPr>
            <w:tcBorders>
              <w:top w:color="000000" w:space="0" w:sz="0" w:val="nil"/>
              <w:left w:color="000000" w:space="0" w:sz="0" w:val="nil"/>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B2">
            <w:pPr>
              <w:ind w:left="160" w:firstLine="0"/>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r>
      <w:tr>
        <w:trPr>
          <w:cantSplit w:val="0"/>
          <w:trHeight w:val="615" w:hRule="atLeast"/>
          <w:tblHeader w:val="0"/>
        </w:trPr>
        <w:tc>
          <w:tcPr>
            <w:gridSpan w:val="2"/>
            <w:tcBorders>
              <w:top w:color="000000" w:space="0" w:sz="0" w:val="nil"/>
              <w:left w:color="000000" w:space="0" w:sz="8" w:val="single"/>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B3">
            <w:pPr>
              <w:spacing w:before="120" w:lineRule="auto"/>
              <w:ind w:left="141.73228346456688" w:right="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Для исполнителей по программе УМНИК</w:t>
            </w:r>
          </w:p>
        </w:tc>
      </w:tr>
      <w:tr>
        <w:trPr>
          <w:cantSplit w:val="0"/>
          <w:trHeight w:val="705" w:hRule="atLeast"/>
          <w:tblHeader w:val="0"/>
        </w:trPr>
        <w:tc>
          <w:tcPr>
            <w:tcBorders>
              <w:top w:color="000000" w:space="0" w:sz="0" w:val="nil"/>
              <w:left w:color="000000" w:space="0" w:sz="8" w:val="single"/>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B5">
            <w:pPr>
              <w:spacing w:line="256.7994545454545" w:lineRule="auto"/>
              <w:ind w:left="141.73228346456688" w:right="14.763779527559109" w:firstLine="0"/>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Номер контракта и тема проекта по программе «УМНИК»</w:t>
            </w:r>
          </w:p>
        </w:tc>
        <w:tc>
          <w:tcPr>
            <w:tcBorders>
              <w:top w:color="000000" w:space="0" w:sz="0" w:val="nil"/>
              <w:left w:color="000000" w:space="0" w:sz="0" w:val="nil"/>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B6">
            <w:pPr>
              <w:ind w:left="160" w:firstLine="0"/>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r>
      <w:tr>
        <w:trPr>
          <w:cantSplit w:val="0"/>
          <w:trHeight w:val="975" w:hRule="atLeast"/>
          <w:tblHeader w:val="0"/>
        </w:trPr>
        <w:tc>
          <w:tcPr>
            <w:tcBorders>
              <w:top w:color="000000" w:space="0" w:sz="0" w:val="nil"/>
              <w:left w:color="000000" w:space="0" w:sz="8" w:val="single"/>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B7">
            <w:pPr>
              <w:spacing w:line="256.7994545454545" w:lineRule="auto"/>
              <w:ind w:left="141.73228346456688" w:right="14.763779527559109" w:firstLine="0"/>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Роль лидера по программе «УМНИК» в заявке по программе «Студенческий</w:t>
            </w:r>
          </w:p>
          <w:p w:rsidR="00000000" w:rsidDel="00000000" w:rsidP="00000000" w:rsidRDefault="00000000" w:rsidRPr="00000000" w14:paraId="000001B8">
            <w:pPr>
              <w:ind w:left="141.73228346456688" w:right="14.763779527559109" w:firstLine="0"/>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стартап»</w:t>
            </w:r>
          </w:p>
        </w:tc>
        <w:tc>
          <w:tcPr>
            <w:tcBorders>
              <w:top w:color="000000" w:space="0" w:sz="0" w:val="nil"/>
              <w:left w:color="000000" w:space="0" w:sz="0" w:val="nil"/>
              <w:bottom w:color="000000" w:space="0" w:sz="8" w:val="single"/>
              <w:right w:color="000000"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1B9">
            <w:pPr>
              <w:ind w:left="160" w:firstLine="0"/>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r>
    </w:tbl>
    <w:p w:rsidR="00000000" w:rsidDel="00000000" w:rsidP="00000000" w:rsidRDefault="00000000" w:rsidRPr="00000000" w14:paraId="000001BA">
      <w:pPr>
        <w:spacing w:before="80" w:lineRule="auto"/>
        <w:ind w:left="-141.73228346456688" w:right="-750" w:firstLine="0"/>
        <w:jc w:val="center"/>
        <w:rPr>
          <w:rFonts w:ascii="Times New Roman" w:cs="Times New Roman" w:eastAsia="Times New Roman" w:hAnsi="Times New Roman"/>
          <w:b w:val="1"/>
          <w:sz w:val="35"/>
          <w:szCs w:val="35"/>
        </w:rPr>
      </w:pPr>
      <w:r w:rsidDel="00000000" w:rsidR="00000000" w:rsidRPr="00000000">
        <w:rPr>
          <w:rFonts w:ascii="Times New Roman" w:cs="Times New Roman" w:eastAsia="Times New Roman" w:hAnsi="Times New Roman"/>
          <w:b w:val="1"/>
          <w:sz w:val="32"/>
          <w:szCs w:val="32"/>
          <w:rtl w:val="0"/>
        </w:rPr>
        <w:t xml:space="preserve">КАЛЕНДАРНЫЙ ПЛАН</w:t>
      </w:r>
      <w:r w:rsidDel="00000000" w:rsidR="00000000" w:rsidRPr="00000000">
        <w:rPr>
          <w:rtl w:val="0"/>
        </w:rPr>
      </w:r>
    </w:p>
    <w:p w:rsidR="00000000" w:rsidDel="00000000" w:rsidP="00000000" w:rsidRDefault="00000000" w:rsidRPr="00000000" w14:paraId="000001BB">
      <w:pPr>
        <w:spacing w:after="240" w:before="240" w:lineRule="auto"/>
        <w:ind w:left="-141.73228346456688" w:right="-749.5275590551165" w:firstLine="0"/>
        <w:rPr>
          <w:rFonts w:ascii="Times New Roman" w:cs="Times New Roman" w:eastAsia="Times New Roman" w:hAnsi="Times New Roman"/>
          <w:b w:val="1"/>
          <w:sz w:val="25"/>
          <w:szCs w:val="25"/>
        </w:rPr>
      </w:pPr>
      <w:r w:rsidDel="00000000" w:rsidR="00000000" w:rsidRPr="00000000">
        <w:rPr>
          <w:rFonts w:ascii="Times New Roman" w:cs="Times New Roman" w:eastAsia="Times New Roman" w:hAnsi="Times New Roman"/>
          <w:b w:val="1"/>
          <w:i w:val="1"/>
          <w:sz w:val="25"/>
          <w:szCs w:val="25"/>
          <w:rtl w:val="0"/>
        </w:rPr>
        <w:t xml:space="preserve">Календарный план проекта:</w:t>
      </w:r>
      <w:r w:rsidDel="00000000" w:rsidR="00000000" w:rsidRPr="00000000">
        <w:rPr>
          <w:rFonts w:ascii="Times New Roman" w:cs="Times New Roman" w:eastAsia="Times New Roman" w:hAnsi="Times New Roman"/>
          <w:b w:val="1"/>
          <w:sz w:val="25"/>
          <w:szCs w:val="25"/>
          <w:rtl w:val="0"/>
        </w:rPr>
        <w:t xml:space="preserve"> </w:t>
      </w:r>
    </w:p>
    <w:tbl>
      <w:tblPr>
        <w:tblStyle w:val="Table6"/>
        <w:tblW w:w="9900.0" w:type="dxa"/>
        <w:jc w:val="left"/>
        <w:tblInd w:w="-120.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840"/>
        <w:gridCol w:w="3975"/>
        <w:gridCol w:w="2475"/>
        <w:gridCol w:w="2610"/>
        <w:tblGridChange w:id="0">
          <w:tblGrid>
            <w:gridCol w:w="840"/>
            <w:gridCol w:w="3975"/>
            <w:gridCol w:w="2475"/>
            <w:gridCol w:w="2610"/>
          </w:tblGrid>
        </w:tblGridChange>
      </w:tblGrid>
      <w:tr>
        <w:trPr>
          <w:cantSplit w:val="0"/>
          <w:trHeight w:val="1017.6416015625" w:hRule="atLeast"/>
          <w:tblHeader w:val="0"/>
        </w:trPr>
        <w:tc>
          <w:tcPr>
            <w:tcBorders>
              <w:top w:color="000000" w:space="0" w:sz="6" w:val="single"/>
              <w:left w:color="000000" w:space="0" w:sz="6" w:val="single"/>
              <w:bottom w:color="000000" w:space="0" w:sz="6" w:val="single"/>
              <w:right w:color="000000" w:space="0" w:sz="6" w:val="single"/>
            </w:tcBorders>
            <w:tcMar>
              <w:top w:w="0.0" w:type="dxa"/>
              <w:left w:w="0.0" w:type="dxa"/>
              <w:bottom w:w="0.0" w:type="dxa"/>
              <w:right w:w="0.0" w:type="dxa"/>
            </w:tcMar>
            <w:vAlign w:val="top"/>
          </w:tcPr>
          <w:p w:rsidR="00000000" w:rsidDel="00000000" w:rsidP="00000000" w:rsidRDefault="00000000" w:rsidRPr="00000000" w14:paraId="000001BC">
            <w:pPr>
              <w:spacing w:after="240" w:before="240" w:lineRule="auto"/>
              <w:ind w:left="0" w:firstLine="0"/>
              <w:jc w:val="center"/>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 этапа</w:t>
            </w:r>
          </w:p>
        </w:tc>
        <w:tc>
          <w:tcPr>
            <w:tcBorders>
              <w:top w:color="000000" w:space="0" w:sz="6" w:val="single"/>
              <w:left w:color="000000" w:space="0" w:sz="0" w:val="nil"/>
              <w:bottom w:color="000000" w:space="0" w:sz="6" w:val="single"/>
              <w:right w:color="000000" w:space="0" w:sz="6" w:val="single"/>
            </w:tcBorders>
            <w:tcMar>
              <w:top w:w="0.0" w:type="dxa"/>
              <w:left w:w="0.0" w:type="dxa"/>
              <w:bottom w:w="0.0" w:type="dxa"/>
              <w:right w:w="0.0" w:type="dxa"/>
            </w:tcMar>
            <w:vAlign w:val="top"/>
          </w:tcPr>
          <w:p w:rsidR="00000000" w:rsidDel="00000000" w:rsidP="00000000" w:rsidRDefault="00000000" w:rsidRPr="00000000" w14:paraId="000001BD">
            <w:pPr>
              <w:spacing w:after="240" w:before="20" w:lineRule="auto"/>
              <w:ind w:left="0" w:firstLine="0"/>
              <w:jc w:val="center"/>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Название этапа календарного плана</w:t>
            </w:r>
          </w:p>
        </w:tc>
        <w:tc>
          <w:tcPr>
            <w:tcBorders>
              <w:top w:color="000000" w:space="0" w:sz="6" w:val="single"/>
              <w:left w:color="000000" w:space="0" w:sz="0" w:val="nil"/>
              <w:bottom w:color="000000" w:space="0" w:sz="6" w:val="single"/>
              <w:right w:color="000000" w:space="0" w:sz="6" w:val="single"/>
            </w:tcBorders>
            <w:tcMar>
              <w:top w:w="0.0" w:type="dxa"/>
              <w:left w:w="0.0" w:type="dxa"/>
              <w:bottom w:w="0.0" w:type="dxa"/>
              <w:right w:w="0.0" w:type="dxa"/>
            </w:tcMar>
            <w:vAlign w:val="top"/>
          </w:tcPr>
          <w:p w:rsidR="00000000" w:rsidDel="00000000" w:rsidP="00000000" w:rsidRDefault="00000000" w:rsidRPr="00000000" w14:paraId="000001BE">
            <w:pPr>
              <w:spacing w:line="254.4" w:lineRule="auto"/>
              <w:ind w:left="141.7322834645671" w:right="-76.18110236220446" w:firstLine="0"/>
              <w:jc w:val="center"/>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Длительность этапа, мес</w:t>
            </w:r>
          </w:p>
        </w:tc>
        <w:tc>
          <w:tcPr>
            <w:tcBorders>
              <w:top w:color="000000" w:space="0" w:sz="6" w:val="single"/>
              <w:left w:color="000000" w:space="0" w:sz="0" w:val="nil"/>
              <w:bottom w:color="000000" w:space="0" w:sz="6" w:val="single"/>
              <w:right w:color="000000" w:space="0" w:sz="6" w:val="single"/>
            </w:tcBorders>
            <w:tcMar>
              <w:top w:w="0.0" w:type="dxa"/>
              <w:left w:w="0.0" w:type="dxa"/>
              <w:bottom w:w="0.0" w:type="dxa"/>
              <w:right w:w="0.0" w:type="dxa"/>
            </w:tcMar>
            <w:vAlign w:val="top"/>
          </w:tcPr>
          <w:p w:rsidR="00000000" w:rsidDel="00000000" w:rsidP="00000000" w:rsidRDefault="00000000" w:rsidRPr="00000000" w14:paraId="000001BF">
            <w:pPr>
              <w:spacing w:after="240" w:before="240" w:lineRule="auto"/>
              <w:ind w:left="0" w:right="64.01574803149686" w:firstLine="0"/>
              <w:jc w:val="center"/>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Стоимость, руб.</w:t>
            </w:r>
          </w:p>
        </w:tc>
      </w:tr>
      <w:tr>
        <w:trPr>
          <w:cantSplit w:val="0"/>
          <w:trHeight w:val="825" w:hRule="atLeast"/>
          <w:tblHeader w:val="0"/>
        </w:trPr>
        <w:tc>
          <w:tcPr>
            <w:tcBorders>
              <w:top w:color="000000" w:space="0" w:sz="0" w:val="nil"/>
              <w:left w:color="000000" w:space="0" w:sz="6" w:val="single"/>
              <w:bottom w:color="000000" w:space="0" w:sz="6" w:val="single"/>
              <w:right w:color="000000" w:space="0" w:sz="6" w:val="single"/>
            </w:tcBorders>
            <w:tcMar>
              <w:top w:w="0.0" w:type="dxa"/>
              <w:left w:w="0.0" w:type="dxa"/>
              <w:bottom w:w="0.0" w:type="dxa"/>
              <w:right w:w="0.0" w:type="dxa"/>
            </w:tcMar>
            <w:vAlign w:val="top"/>
          </w:tcPr>
          <w:p w:rsidR="00000000" w:rsidDel="00000000" w:rsidP="00000000" w:rsidRDefault="00000000" w:rsidRPr="00000000" w14:paraId="000001C0">
            <w:pPr>
              <w:spacing w:after="240" w:before="240" w:lineRule="auto"/>
              <w:ind w:left="0" w:firstLine="0"/>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sz w:val="24"/>
                <w:szCs w:val="24"/>
                <w:rtl w:val="0"/>
              </w:rPr>
              <w:t xml:space="preserve"> </w:t>
            </w:r>
            <w:r w:rsidDel="00000000" w:rsidR="00000000" w:rsidRPr="00000000">
              <w:rPr>
                <w:rFonts w:ascii="Times New Roman" w:cs="Times New Roman" w:eastAsia="Times New Roman" w:hAnsi="Times New Roman"/>
                <w:b w:val="1"/>
                <w:rtl w:val="0"/>
              </w:rPr>
              <w:t xml:space="preserve">1</w:t>
            </w:r>
          </w:p>
        </w:tc>
        <w:tc>
          <w:tcPr>
            <w:tcBorders>
              <w:top w:color="000000" w:space="0" w:sz="0" w:val="nil"/>
              <w:left w:color="000000" w:space="0" w:sz="0" w:val="nil"/>
              <w:bottom w:color="000000" w:space="0" w:sz="6" w:val="single"/>
              <w:right w:color="000000" w:space="0" w:sz="6" w:val="single"/>
            </w:tcBorders>
            <w:tcMar>
              <w:top w:w="0.0" w:type="dxa"/>
              <w:left w:w="0.0" w:type="dxa"/>
              <w:bottom w:w="0.0" w:type="dxa"/>
              <w:right w:w="0.0" w:type="dxa"/>
            </w:tcMar>
            <w:vAlign w:val="top"/>
          </w:tcPr>
          <w:p w:rsidR="00000000" w:rsidDel="00000000" w:rsidP="00000000" w:rsidRDefault="00000000" w:rsidRPr="00000000" w14:paraId="000001C1">
            <w:pPr>
              <w:spacing w:after="240" w:before="240" w:lineRule="auto"/>
              <w:ind w:left="420" w:firstLine="0"/>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0" w:val="nil"/>
              <w:left w:color="000000" w:space="0" w:sz="0" w:val="nil"/>
              <w:bottom w:color="000000" w:space="0" w:sz="6" w:val="single"/>
              <w:right w:color="000000" w:space="0" w:sz="6" w:val="single"/>
            </w:tcBorders>
            <w:tcMar>
              <w:top w:w="0.0" w:type="dxa"/>
              <w:left w:w="0.0" w:type="dxa"/>
              <w:bottom w:w="0.0" w:type="dxa"/>
              <w:right w:w="0.0" w:type="dxa"/>
            </w:tcMar>
            <w:vAlign w:val="top"/>
          </w:tcPr>
          <w:p w:rsidR="00000000" w:rsidDel="00000000" w:rsidP="00000000" w:rsidRDefault="00000000" w:rsidRPr="00000000" w14:paraId="000001C2">
            <w:pPr>
              <w:spacing w:after="240" w:before="240" w:lineRule="auto"/>
              <w:ind w:left="420" w:firstLine="0"/>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c>
          <w:tcPr>
            <w:tcBorders>
              <w:top w:color="000000" w:space="0" w:sz="0" w:val="nil"/>
              <w:left w:color="000000" w:space="0" w:sz="0" w:val="nil"/>
              <w:bottom w:color="000000" w:space="0" w:sz="6" w:val="single"/>
              <w:right w:color="000000" w:space="0" w:sz="6" w:val="single"/>
            </w:tcBorders>
            <w:tcMar>
              <w:top w:w="0.0" w:type="dxa"/>
              <w:left w:w="0.0" w:type="dxa"/>
              <w:bottom w:w="0.0" w:type="dxa"/>
              <w:right w:w="0.0" w:type="dxa"/>
            </w:tcMar>
            <w:vAlign w:val="top"/>
          </w:tcPr>
          <w:p w:rsidR="00000000" w:rsidDel="00000000" w:rsidP="00000000" w:rsidRDefault="00000000" w:rsidRPr="00000000" w14:paraId="000001C3">
            <w:pPr>
              <w:spacing w:after="240" w:before="240" w:lineRule="auto"/>
              <w:ind w:left="420" w:firstLine="0"/>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p>
        </w:tc>
      </w:tr>
      <w:tr>
        <w:trPr>
          <w:cantSplit w:val="0"/>
          <w:trHeight w:val="750" w:hRule="atLeast"/>
          <w:tblHeader w:val="0"/>
        </w:trPr>
        <w:tc>
          <w:tcPr>
            <w:tcBorders>
              <w:top w:color="000000" w:space="0" w:sz="0" w:val="nil"/>
              <w:left w:color="000000" w:space="0" w:sz="6" w:val="single"/>
              <w:bottom w:color="000000" w:space="0" w:sz="6" w:val="single"/>
              <w:right w:color="000000" w:space="0" w:sz="6" w:val="single"/>
            </w:tcBorders>
            <w:tcMar>
              <w:top w:w="0.0" w:type="dxa"/>
              <w:left w:w="0.0" w:type="dxa"/>
              <w:bottom w:w="0.0" w:type="dxa"/>
              <w:right w:w="0.0" w:type="dxa"/>
            </w:tcMar>
            <w:vAlign w:val="top"/>
          </w:tcPr>
          <w:p w:rsidR="00000000" w:rsidDel="00000000" w:rsidP="00000000" w:rsidRDefault="00000000" w:rsidRPr="00000000" w14:paraId="000001C4">
            <w:pPr>
              <w:spacing w:after="240" w:before="240" w:lineRule="auto"/>
              <w:ind w:left="0" w:firstLine="0"/>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2</w:t>
            </w:r>
          </w:p>
        </w:tc>
        <w:tc>
          <w:tcPr>
            <w:tcBorders>
              <w:top w:color="000000" w:space="0" w:sz="0" w:val="nil"/>
              <w:left w:color="000000" w:space="0" w:sz="0" w:val="nil"/>
              <w:bottom w:color="000000" w:space="0" w:sz="6" w:val="single"/>
              <w:right w:color="000000" w:space="0" w:sz="6" w:val="single"/>
            </w:tcBorders>
            <w:tcMar>
              <w:top w:w="0.0" w:type="dxa"/>
              <w:left w:w="0.0" w:type="dxa"/>
              <w:bottom w:w="0.0" w:type="dxa"/>
              <w:right w:w="0.0" w:type="dxa"/>
            </w:tcMar>
            <w:vAlign w:val="top"/>
          </w:tcPr>
          <w:p w:rsidR="00000000" w:rsidDel="00000000" w:rsidP="00000000" w:rsidRDefault="00000000" w:rsidRPr="00000000" w14:paraId="000001C5">
            <w:pPr>
              <w:spacing w:after="240" w:before="240" w:lineRule="auto"/>
              <w:ind w:left="420" w:firstLine="0"/>
              <w:jc w:val="center"/>
              <w:rPr>
                <w:rFonts w:ascii="Times New Roman" w:cs="Times New Roman" w:eastAsia="Times New Roman" w:hAnsi="Times New Roman"/>
                <w:b w:val="1"/>
              </w:rPr>
            </w:pPr>
            <w:r w:rsidDel="00000000" w:rsidR="00000000" w:rsidRPr="00000000">
              <w:rPr>
                <w:rtl w:val="0"/>
              </w:rPr>
            </w:r>
          </w:p>
        </w:tc>
        <w:tc>
          <w:tcPr>
            <w:tcBorders>
              <w:top w:color="000000" w:space="0" w:sz="0" w:val="nil"/>
              <w:left w:color="000000" w:space="0" w:sz="0" w:val="nil"/>
              <w:bottom w:color="000000" w:space="0" w:sz="6" w:val="single"/>
              <w:right w:color="000000" w:space="0" w:sz="6" w:val="single"/>
            </w:tcBorders>
            <w:tcMar>
              <w:top w:w="0.0" w:type="dxa"/>
              <w:left w:w="0.0" w:type="dxa"/>
              <w:bottom w:w="0.0" w:type="dxa"/>
              <w:right w:w="0.0" w:type="dxa"/>
            </w:tcMar>
            <w:vAlign w:val="top"/>
          </w:tcPr>
          <w:p w:rsidR="00000000" w:rsidDel="00000000" w:rsidP="00000000" w:rsidRDefault="00000000" w:rsidRPr="00000000" w14:paraId="000001C6">
            <w:pPr>
              <w:spacing w:after="240" w:before="240" w:lineRule="auto"/>
              <w:ind w:left="420" w:firstLine="0"/>
              <w:jc w:val="center"/>
              <w:rPr>
                <w:rFonts w:ascii="Times New Roman" w:cs="Times New Roman" w:eastAsia="Times New Roman" w:hAnsi="Times New Roman"/>
                <w:b w:val="1"/>
              </w:rPr>
            </w:pPr>
            <w:r w:rsidDel="00000000" w:rsidR="00000000" w:rsidRPr="00000000">
              <w:rPr>
                <w:rtl w:val="0"/>
              </w:rPr>
            </w:r>
          </w:p>
        </w:tc>
        <w:tc>
          <w:tcPr>
            <w:tcBorders>
              <w:top w:color="000000" w:space="0" w:sz="0" w:val="nil"/>
              <w:left w:color="000000" w:space="0" w:sz="0" w:val="nil"/>
              <w:bottom w:color="000000" w:space="0" w:sz="6" w:val="single"/>
              <w:right w:color="000000" w:space="0" w:sz="6" w:val="single"/>
            </w:tcBorders>
            <w:tcMar>
              <w:top w:w="0.0" w:type="dxa"/>
              <w:left w:w="0.0" w:type="dxa"/>
              <w:bottom w:w="0.0" w:type="dxa"/>
              <w:right w:w="0.0" w:type="dxa"/>
            </w:tcMar>
            <w:vAlign w:val="top"/>
          </w:tcPr>
          <w:p w:rsidR="00000000" w:rsidDel="00000000" w:rsidP="00000000" w:rsidRDefault="00000000" w:rsidRPr="00000000" w14:paraId="000001C7">
            <w:pPr>
              <w:spacing w:after="240" w:before="240" w:lineRule="auto"/>
              <w:ind w:left="420" w:firstLine="0"/>
              <w:jc w:val="center"/>
              <w:rPr>
                <w:rFonts w:ascii="Times New Roman" w:cs="Times New Roman" w:eastAsia="Times New Roman" w:hAnsi="Times New Roman"/>
                <w:b w:val="1"/>
              </w:rPr>
            </w:pPr>
            <w:r w:rsidDel="00000000" w:rsidR="00000000" w:rsidRPr="00000000">
              <w:rPr>
                <w:rtl w:val="0"/>
              </w:rPr>
            </w:r>
          </w:p>
        </w:tc>
      </w:tr>
      <w:tr>
        <w:trPr>
          <w:cantSplit w:val="0"/>
          <w:trHeight w:val="1272.627685546875" w:hRule="atLeast"/>
          <w:tblHeader w:val="0"/>
        </w:trPr>
        <w:tc>
          <w:tcPr>
            <w:tcBorders>
              <w:top w:color="000000" w:space="0" w:sz="0" w:val="nil"/>
              <w:left w:color="000000" w:space="0" w:sz="6" w:val="single"/>
              <w:bottom w:color="000000" w:space="0" w:sz="6" w:val="single"/>
              <w:right w:color="000000" w:space="0" w:sz="6" w:val="single"/>
            </w:tcBorders>
            <w:tcMar>
              <w:top w:w="0.0" w:type="dxa"/>
              <w:left w:w="0.0" w:type="dxa"/>
              <w:bottom w:w="0.0" w:type="dxa"/>
              <w:right w:w="0.0" w:type="dxa"/>
            </w:tcMar>
            <w:vAlign w:val="top"/>
          </w:tcPr>
          <w:p w:rsidR="00000000" w:rsidDel="00000000" w:rsidP="00000000" w:rsidRDefault="00000000" w:rsidRPr="00000000" w14:paraId="000001C8">
            <w:pPr>
              <w:spacing w:after="240" w:before="240" w:lineRule="auto"/>
              <w:ind w:left="0" w:firstLine="0"/>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3</w:t>
            </w:r>
          </w:p>
        </w:tc>
        <w:tc>
          <w:tcPr>
            <w:tcBorders>
              <w:top w:color="000000" w:space="0" w:sz="0" w:val="nil"/>
              <w:left w:color="000000" w:space="0" w:sz="0" w:val="nil"/>
              <w:bottom w:color="000000" w:space="0" w:sz="6" w:val="single"/>
              <w:right w:color="000000" w:space="0" w:sz="6" w:val="single"/>
            </w:tcBorders>
            <w:tcMar>
              <w:top w:w="0.0" w:type="dxa"/>
              <w:left w:w="0.0" w:type="dxa"/>
              <w:bottom w:w="0.0" w:type="dxa"/>
              <w:right w:w="0.0" w:type="dxa"/>
            </w:tcMar>
            <w:vAlign w:val="top"/>
          </w:tcPr>
          <w:p w:rsidR="00000000" w:rsidDel="00000000" w:rsidP="00000000" w:rsidRDefault="00000000" w:rsidRPr="00000000" w14:paraId="000001C9">
            <w:pPr>
              <w:spacing w:after="240" w:before="240" w:lineRule="auto"/>
              <w:ind w:left="420" w:firstLine="0"/>
              <w:jc w:val="center"/>
              <w:rPr>
                <w:rFonts w:ascii="Times New Roman" w:cs="Times New Roman" w:eastAsia="Times New Roman" w:hAnsi="Times New Roman"/>
                <w:b w:val="1"/>
              </w:rPr>
            </w:pPr>
            <w:r w:rsidDel="00000000" w:rsidR="00000000" w:rsidRPr="00000000">
              <w:rPr>
                <w:rtl w:val="0"/>
              </w:rPr>
            </w:r>
          </w:p>
        </w:tc>
        <w:tc>
          <w:tcPr>
            <w:tcBorders>
              <w:top w:color="000000" w:space="0" w:sz="0" w:val="nil"/>
              <w:left w:color="000000" w:space="0" w:sz="0" w:val="nil"/>
              <w:bottom w:color="000000" w:space="0" w:sz="6" w:val="single"/>
              <w:right w:color="000000" w:space="0" w:sz="6" w:val="single"/>
            </w:tcBorders>
            <w:tcMar>
              <w:top w:w="0.0" w:type="dxa"/>
              <w:left w:w="0.0" w:type="dxa"/>
              <w:bottom w:w="0.0" w:type="dxa"/>
              <w:right w:w="0.0" w:type="dxa"/>
            </w:tcMar>
            <w:vAlign w:val="top"/>
          </w:tcPr>
          <w:p w:rsidR="00000000" w:rsidDel="00000000" w:rsidP="00000000" w:rsidRDefault="00000000" w:rsidRPr="00000000" w14:paraId="000001CA">
            <w:pPr>
              <w:spacing w:after="240" w:before="240" w:lineRule="auto"/>
              <w:ind w:left="420" w:firstLine="0"/>
              <w:jc w:val="center"/>
              <w:rPr>
                <w:rFonts w:ascii="Times New Roman" w:cs="Times New Roman" w:eastAsia="Times New Roman" w:hAnsi="Times New Roman"/>
                <w:b w:val="1"/>
              </w:rPr>
            </w:pPr>
            <w:r w:rsidDel="00000000" w:rsidR="00000000" w:rsidRPr="00000000">
              <w:rPr>
                <w:rtl w:val="0"/>
              </w:rPr>
            </w:r>
          </w:p>
        </w:tc>
        <w:tc>
          <w:tcPr>
            <w:tcBorders>
              <w:top w:color="000000" w:space="0" w:sz="0" w:val="nil"/>
              <w:left w:color="000000" w:space="0" w:sz="0" w:val="nil"/>
              <w:bottom w:color="000000" w:space="0" w:sz="6" w:val="single"/>
              <w:right w:color="000000" w:space="0" w:sz="6" w:val="single"/>
            </w:tcBorders>
            <w:tcMar>
              <w:top w:w="0.0" w:type="dxa"/>
              <w:left w:w="0.0" w:type="dxa"/>
              <w:bottom w:w="0.0" w:type="dxa"/>
              <w:right w:w="0.0" w:type="dxa"/>
            </w:tcMar>
            <w:vAlign w:val="top"/>
          </w:tcPr>
          <w:p w:rsidR="00000000" w:rsidDel="00000000" w:rsidP="00000000" w:rsidRDefault="00000000" w:rsidRPr="00000000" w14:paraId="000001CB">
            <w:pPr>
              <w:spacing w:after="240" w:before="240" w:lineRule="auto"/>
              <w:ind w:left="420" w:firstLine="0"/>
              <w:jc w:val="center"/>
              <w:rPr>
                <w:rFonts w:ascii="Times New Roman" w:cs="Times New Roman" w:eastAsia="Times New Roman" w:hAnsi="Times New Roman"/>
                <w:b w:val="1"/>
              </w:rPr>
            </w:pPr>
            <w:r w:rsidDel="00000000" w:rsidR="00000000" w:rsidRPr="00000000">
              <w:rPr>
                <w:rtl w:val="0"/>
              </w:rPr>
            </w:r>
          </w:p>
        </w:tc>
      </w:tr>
    </w:tbl>
    <w:p w:rsidR="00000000" w:rsidDel="00000000" w:rsidP="00000000" w:rsidRDefault="00000000" w:rsidRPr="00000000" w14:paraId="000001CC">
      <w:pPr>
        <w:spacing w:after="240" w:lineRule="auto"/>
        <w:jc w:val="left"/>
        <w:rPr>
          <w:rFonts w:ascii="Times New Roman" w:cs="Times New Roman" w:eastAsia="Times New Roman" w:hAnsi="Times New Roman"/>
          <w:b w:val="1"/>
          <w:sz w:val="20"/>
          <w:szCs w:val="20"/>
        </w:rPr>
      </w:pPr>
      <w:r w:rsidDel="00000000" w:rsidR="00000000" w:rsidRPr="00000000">
        <w:rPr>
          <w:rtl w:val="0"/>
        </w:rPr>
      </w:r>
    </w:p>
    <w:p w:rsidR="00000000" w:rsidDel="00000000" w:rsidP="00000000" w:rsidRDefault="00000000" w:rsidRPr="00000000" w14:paraId="000001CD">
      <w:pPr>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sz w:val="25"/>
          <w:szCs w:val="25"/>
          <w:rtl w:val="0"/>
        </w:rPr>
        <w:t xml:space="preserve"> </w:t>
      </w:r>
      <w:r w:rsidDel="00000000" w:rsidR="00000000" w:rsidRPr="00000000">
        <w:rPr>
          <w:rFonts w:ascii="Times New Roman" w:cs="Times New Roman" w:eastAsia="Times New Roman" w:hAnsi="Times New Roman"/>
          <w:b w:val="1"/>
          <w:rtl w:val="0"/>
        </w:rPr>
        <w:t xml:space="preserve"> </w:t>
      </w:r>
    </w:p>
    <w:p w:rsidR="00000000" w:rsidDel="00000000" w:rsidP="00000000" w:rsidRDefault="00000000" w:rsidRPr="00000000" w14:paraId="000001CE">
      <w:pPr>
        <w:jc w:val="center"/>
        <w:rPr>
          <w:rFonts w:ascii="Times New Roman" w:cs="Times New Roman" w:eastAsia="Times New Roman" w:hAnsi="Times New Roman"/>
          <w:b w:val="1"/>
        </w:rPr>
      </w:pPr>
      <w:r w:rsidDel="00000000" w:rsidR="00000000" w:rsidRPr="00000000">
        <w:rPr>
          <w:rtl w:val="0"/>
        </w:rPr>
      </w:r>
    </w:p>
    <w:sectPr>
      <w:headerReference r:id="rId13" w:type="default"/>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Times New Roman"/>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Merriweather">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CF">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right"/>
      <w:pPr>
        <w:ind w:left="720" w:hanging="360"/>
      </w:pPr>
      <w:rPr>
        <w:u w:val="none"/>
      </w:rPr>
    </w:lvl>
    <w:lvl w:ilvl="1">
      <w:start w:val="1"/>
      <w:numFmt w:val="bullet"/>
      <w:lvlText w:val="○"/>
      <w:lvlJc w:val="right"/>
      <w:pPr>
        <w:ind w:left="1440" w:hanging="360"/>
      </w:pPr>
      <w:rPr>
        <w:u w:val="none"/>
      </w:rPr>
    </w:lvl>
    <w:lvl w:ilvl="2">
      <w:start w:val="1"/>
      <w:numFmt w:val="bullet"/>
      <w:lvlText w:val="■"/>
      <w:lvlJc w:val="right"/>
      <w:pPr>
        <w:ind w:left="2160" w:hanging="360"/>
      </w:pPr>
      <w:rPr>
        <w:u w:val="none"/>
      </w:rPr>
    </w:lvl>
    <w:lvl w:ilvl="3">
      <w:start w:val="1"/>
      <w:numFmt w:val="bullet"/>
      <w:lvlText w:val="●"/>
      <w:lvlJc w:val="right"/>
      <w:pPr>
        <w:ind w:left="2880" w:hanging="360"/>
      </w:pPr>
      <w:rPr>
        <w:u w:val="none"/>
      </w:rPr>
    </w:lvl>
    <w:lvl w:ilvl="4">
      <w:start w:val="1"/>
      <w:numFmt w:val="bullet"/>
      <w:lvlText w:val="○"/>
      <w:lvlJc w:val="right"/>
      <w:pPr>
        <w:ind w:left="3600" w:hanging="360"/>
      </w:pPr>
      <w:rPr>
        <w:u w:val="none"/>
      </w:rPr>
    </w:lvl>
    <w:lvl w:ilvl="5">
      <w:start w:val="1"/>
      <w:numFmt w:val="bullet"/>
      <w:lvlText w:val="■"/>
      <w:lvlJc w:val="right"/>
      <w:pPr>
        <w:ind w:left="4320" w:hanging="360"/>
      </w:pPr>
      <w:rPr>
        <w:u w:val="none"/>
      </w:rPr>
    </w:lvl>
    <w:lvl w:ilvl="6">
      <w:start w:val="1"/>
      <w:numFmt w:val="bullet"/>
      <w:lvlText w:val="●"/>
      <w:lvlJc w:val="right"/>
      <w:pPr>
        <w:ind w:left="5040" w:hanging="360"/>
      </w:pPr>
      <w:rPr>
        <w:u w:val="none"/>
      </w:rPr>
    </w:lvl>
    <w:lvl w:ilvl="7">
      <w:start w:val="1"/>
      <w:numFmt w:val="bullet"/>
      <w:lvlText w:val="○"/>
      <w:lvlJc w:val="right"/>
      <w:pPr>
        <w:ind w:left="5760" w:hanging="360"/>
      </w:pPr>
      <w:rPr>
        <w:u w:val="none"/>
      </w:rPr>
    </w:lvl>
    <w:lvl w:ilvl="8">
      <w:start w:val="1"/>
      <w:numFmt w:val="bullet"/>
      <w:lvlText w:val="■"/>
      <w:lvlJc w:val="right"/>
      <w:pPr>
        <w:ind w:left="6480" w:hanging="360"/>
      </w:pPr>
      <w:rPr>
        <w:u w:val="none"/>
      </w:rPr>
    </w:lvl>
  </w:abstractNum>
  <w:abstractNum w:abstractNumId="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ru"/>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pPr>
      <w:widowControl w:val="0"/>
      <w:spacing w:after="0" w:line="240" w:lineRule="auto"/>
    </w:pPr>
    <w:tblPr>
      <w:tblStyleRowBandSize w:val="1"/>
      <w:tblStyleColBandSize w:val="1"/>
      <w:tblCellMar>
        <w:top w:w="100.0" w:type="dxa"/>
        <w:left w:w="100.0" w:type="dxa"/>
        <w:bottom w:w="100.0" w:type="dxa"/>
        <w:right w:w="100.0" w:type="dxa"/>
      </w:tblCellMar>
    </w:tblPr>
  </w:style>
  <w:style w:type="table" w:styleId="Table2">
    <w:basedOn w:val="TableNormal"/>
    <w:pPr>
      <w:widowControl w:val="0"/>
      <w:spacing w:after="0" w:line="240" w:lineRule="auto"/>
    </w:pPr>
    <w:tblPr>
      <w:tblStyleRowBandSize w:val="1"/>
      <w:tblStyleColBandSize w:val="1"/>
      <w:tblCellMar>
        <w:top w:w="100.0" w:type="dxa"/>
        <w:left w:w="100.0" w:type="dxa"/>
        <w:bottom w:w="100.0" w:type="dxa"/>
        <w:right w:w="100.0" w:type="dxa"/>
      </w:tblCellMar>
    </w:tblPr>
  </w:style>
  <w:style w:type="table" w:styleId="Table3">
    <w:basedOn w:val="TableNormal"/>
    <w:pPr>
      <w:widowControl w:val="0"/>
      <w:spacing w:after="0" w:line="240" w:lineRule="auto"/>
    </w:pPr>
    <w:tblPr>
      <w:tblStyleRowBandSize w:val="1"/>
      <w:tblStyleColBandSize w:val="1"/>
      <w:tblCellMar>
        <w:top w:w="100.0" w:type="dxa"/>
        <w:left w:w="100.0" w:type="dxa"/>
        <w:bottom w:w="100.0" w:type="dxa"/>
        <w:right w:w="100.0" w:type="dxa"/>
      </w:tblCellMar>
    </w:tblPr>
  </w:style>
  <w:style w:type="table" w:styleId="Table4">
    <w:basedOn w:val="TableNormal"/>
    <w:pPr>
      <w:widowControl w:val="0"/>
      <w:spacing w:after="0" w:line="240" w:lineRule="auto"/>
    </w:pPr>
    <w:tblPr>
      <w:tblStyleRowBandSize w:val="1"/>
      <w:tblStyleColBandSize w:val="1"/>
      <w:tblCellMar>
        <w:top w:w="100.0" w:type="dxa"/>
        <w:left w:w="100.0" w:type="dxa"/>
        <w:bottom w:w="100.0" w:type="dxa"/>
        <w:right w:w="100.0" w:type="dxa"/>
      </w:tblCellMar>
    </w:tblPr>
  </w:style>
  <w:style w:type="table" w:styleId="Table5">
    <w:basedOn w:val="TableNormal"/>
    <w:pPr>
      <w:widowControl w:val="0"/>
      <w:spacing w:after="0" w:line="240" w:lineRule="auto"/>
    </w:pPr>
    <w:tblPr>
      <w:tblStyleRowBandSize w:val="1"/>
      <w:tblStyleColBandSize w:val="1"/>
      <w:tblCellMar>
        <w:top w:w="100.0" w:type="dxa"/>
        <w:left w:w="100.0" w:type="dxa"/>
        <w:bottom w:w="100.0" w:type="dxa"/>
        <w:right w:w="100.0" w:type="dxa"/>
      </w:tblCellMar>
    </w:tblPr>
  </w:style>
  <w:style w:type="table" w:styleId="Table6">
    <w:basedOn w:val="TableNormal"/>
    <w:pPr>
      <w:widowControl w:val="0"/>
      <w:spacing w:after="0" w:line="240" w:lineRule="auto"/>
    </w:pPr>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yperlink" Target="https://fasie.ru/programs/programma-start/fokusnye-tematiki.php" TargetMode="External"/><Relationship Id="rId10" Type="http://schemas.openxmlformats.org/officeDocument/2006/relationships/hyperlink" Target="https://fasie.ru/programs/programma-start/fokusnye-tematiki.php" TargetMode="External"/><Relationship Id="rId13" Type="http://schemas.openxmlformats.org/officeDocument/2006/relationships/header" Target="header1.xml"/><Relationship Id="rId12" Type="http://schemas.openxmlformats.org/officeDocument/2006/relationships/hyperlink" Target="https://fasie.ru/programs/programma-start/fokusnye-tematiki.php"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fasie.ru/programs/programma-studstartup/#documentu" TargetMode="External"/><Relationship Id="rId5" Type="http://schemas.openxmlformats.org/officeDocument/2006/relationships/styles" Target="styles.xml"/><Relationship Id="rId6" Type="http://schemas.openxmlformats.org/officeDocument/2006/relationships/hyperlink" Target="https://pt.2035.university/project/foodnmix" TargetMode="External"/><Relationship Id="rId7" Type="http://schemas.openxmlformats.org/officeDocument/2006/relationships/hyperlink" Target="mailto:VikaKola2006@ya.ru" TargetMode="External"/><Relationship Id="rId8" Type="http://schemas.openxmlformats.org/officeDocument/2006/relationships/hyperlink" Target="https://fasie.ru/programs/programma-studstartup/#documentu"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 Id="rId5" Type="http://schemas.openxmlformats.org/officeDocument/2006/relationships/font" Target="fonts/Merriweather-regular.ttf"/><Relationship Id="rId6" Type="http://schemas.openxmlformats.org/officeDocument/2006/relationships/font" Target="fonts/Merriweather-bold.ttf"/><Relationship Id="rId7" Type="http://schemas.openxmlformats.org/officeDocument/2006/relationships/font" Target="fonts/Merriweather-italic.ttf"/><Relationship Id="rId8" Type="http://schemas.openxmlformats.org/officeDocument/2006/relationships/font" Target="fonts/Merriweather-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