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0" w:type="auto"/>
        <w:tblInd w:w="-998" w:type="dxa"/>
        <w:tblLayout w:type="fixed"/>
        <w:tblLook w:val="04A0" w:firstRow="1" w:lastRow="0" w:firstColumn="1" w:lastColumn="0" w:noHBand="0" w:noVBand="1"/>
      </w:tblPr>
      <w:tblGrid>
        <w:gridCol w:w="295"/>
        <w:gridCol w:w="2825"/>
        <w:gridCol w:w="1559"/>
        <w:gridCol w:w="992"/>
        <w:gridCol w:w="2268"/>
        <w:gridCol w:w="2404"/>
      </w:tblGrid>
      <w:tr w:rsidR="0021573A" w14:paraId="1B9B9536" w14:textId="77777777" w:rsidTr="0021573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5" w:type="dxa"/>
          </w:tcPr>
          <w:p w14:paraId="56D5AA13" w14:textId="46E6589E" w:rsidR="0021573A" w:rsidRDefault="0021573A">
            <w:r>
              <w:t>№</w:t>
            </w:r>
          </w:p>
        </w:tc>
        <w:tc>
          <w:tcPr>
            <w:tcW w:w="2825" w:type="dxa"/>
          </w:tcPr>
          <w:p w14:paraId="5DEA77D0" w14:textId="331B5858" w:rsidR="0021573A" w:rsidRDefault="0021573A">
            <w:pPr>
              <w:cnfStyle w:val="100000000000" w:firstRow="1" w:lastRow="0" w:firstColumn="0" w:lastColumn="0" w:oddVBand="0" w:evenVBand="0" w:oddHBand="0" w:evenHBand="0" w:firstRowFirstColumn="0" w:firstRowLastColumn="0" w:lastRowFirstColumn="0" w:lastRowLastColumn="0"/>
            </w:pPr>
            <w:r>
              <w:t>Ссылка</w:t>
            </w:r>
          </w:p>
        </w:tc>
        <w:tc>
          <w:tcPr>
            <w:tcW w:w="1559" w:type="dxa"/>
          </w:tcPr>
          <w:p w14:paraId="07034966" w14:textId="3DAB80CE" w:rsidR="0021573A" w:rsidRDefault="0021573A">
            <w:pPr>
              <w:cnfStyle w:val="100000000000" w:firstRow="1" w:lastRow="0" w:firstColumn="0" w:lastColumn="0" w:oddVBand="0" w:evenVBand="0" w:oddHBand="0" w:evenHBand="0" w:firstRowFirstColumn="0" w:firstRowLastColumn="0" w:lastRowFirstColumn="0" w:lastRowLastColumn="0"/>
            </w:pPr>
            <w:r>
              <w:t>Название</w:t>
            </w:r>
          </w:p>
        </w:tc>
        <w:tc>
          <w:tcPr>
            <w:tcW w:w="992" w:type="dxa"/>
          </w:tcPr>
          <w:p w14:paraId="24237193" w14:textId="746582C6" w:rsidR="0021573A" w:rsidRDefault="0021573A">
            <w:pPr>
              <w:cnfStyle w:val="100000000000" w:firstRow="1" w:lastRow="0" w:firstColumn="0" w:lastColumn="0" w:oddVBand="0" w:evenVBand="0" w:oddHBand="0" w:evenHBand="0" w:firstRowFirstColumn="0" w:firstRowLastColumn="0" w:lastRowFirstColumn="0" w:lastRowLastColumn="0"/>
            </w:pPr>
            <w:r>
              <w:t>Цена</w:t>
            </w:r>
          </w:p>
        </w:tc>
        <w:tc>
          <w:tcPr>
            <w:tcW w:w="2268" w:type="dxa"/>
          </w:tcPr>
          <w:p w14:paraId="7EC8CB9F" w14:textId="5AD75A66" w:rsidR="0021573A" w:rsidRDefault="0021573A">
            <w:pPr>
              <w:cnfStyle w:val="100000000000" w:firstRow="1" w:lastRow="0" w:firstColumn="0" w:lastColumn="0" w:oddVBand="0" w:evenVBand="0" w:oddHBand="0" w:evenHBand="0" w:firstRowFirstColumn="0" w:firstRowLastColumn="0" w:lastRowFirstColumn="0" w:lastRowLastColumn="0"/>
            </w:pPr>
            <w:r>
              <w:t>Преимущества</w:t>
            </w:r>
          </w:p>
        </w:tc>
        <w:tc>
          <w:tcPr>
            <w:tcW w:w="2404" w:type="dxa"/>
          </w:tcPr>
          <w:p w14:paraId="78388DF1" w14:textId="7F63226F" w:rsidR="0021573A" w:rsidRDefault="0021573A">
            <w:pPr>
              <w:cnfStyle w:val="100000000000" w:firstRow="1" w:lastRow="0" w:firstColumn="0" w:lastColumn="0" w:oddVBand="0" w:evenVBand="0" w:oddHBand="0" w:evenHBand="0" w:firstRowFirstColumn="0" w:firstRowLastColumn="0" w:lastRowFirstColumn="0" w:lastRowLastColumn="0"/>
            </w:pPr>
            <w:r>
              <w:t>Недостатки</w:t>
            </w:r>
          </w:p>
        </w:tc>
      </w:tr>
      <w:tr w:rsidR="0021573A" w14:paraId="08ECA189" w14:textId="77777777" w:rsidTr="0021573A">
        <w:trPr>
          <w:trHeight w:val="252"/>
        </w:trPr>
        <w:tc>
          <w:tcPr>
            <w:cnfStyle w:val="001000000000" w:firstRow="0" w:lastRow="0" w:firstColumn="1" w:lastColumn="0" w:oddVBand="0" w:evenVBand="0" w:oddHBand="0" w:evenHBand="0" w:firstRowFirstColumn="0" w:firstRowLastColumn="0" w:lastRowFirstColumn="0" w:lastRowLastColumn="0"/>
            <w:tcW w:w="295" w:type="dxa"/>
          </w:tcPr>
          <w:p w14:paraId="3AB7F4B6" w14:textId="57143F9D" w:rsidR="0021573A" w:rsidRDefault="0021573A">
            <w:r>
              <w:t>1</w:t>
            </w:r>
          </w:p>
        </w:tc>
        <w:tc>
          <w:tcPr>
            <w:tcW w:w="2825" w:type="dxa"/>
          </w:tcPr>
          <w:p w14:paraId="616E85BD" w14:textId="77777777" w:rsidR="0021573A" w:rsidRPr="002415D7" w:rsidRDefault="0021573A" w:rsidP="0021573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hyperlink r:id="rId4" w:history="1">
              <w:r w:rsidRPr="002415D7">
                <w:rPr>
                  <w:rFonts w:ascii="Times New Roman" w:eastAsia="Times New Roman" w:hAnsi="Times New Roman" w:cs="Times New Roman"/>
                  <w:color w:val="0000FF"/>
                  <w:sz w:val="24"/>
                  <w:szCs w:val="24"/>
                  <w:u w:val="single"/>
                  <w:lang w:eastAsia="ru-RU"/>
                </w:rPr>
                <w:t>https://www.ozon.ru/product/pritochnyy-klapan-kiv-125-icepetri-500mm-s-ppu-i-alyuminievoy-reshetkoy-539913307/?advert=TIaqmhIenVAqgOWyvt2LFZdaKENAxaiImeS45E1vWSlcYW3YwkgbE9Azr33hbh9f7fA8lsUDewQRiysmfGsdLQNb084A7D4Tu8Pk3sXgyxkNgwAojeWYrcodAXv6LOoYir4jU_80x97qsJ1t9D4ahDHJ-xhGBHXQmCqgX_yHH5Ak-mBRFOcHQKZ_tKwPu_Vz9-XDixDtjr89jpkJdtSyv39vgYaQLo7opG5oVhliHtuVRVQYGGCQwqYIX5MxzqhMvD01Q9LCxNEh_KSjlZEsWc3RYoFaIiw-p0v5Qkaec3A7ZnS00StQ1jITyYzttmnamGbCzD6AnsB7oO7NMRfM2FSbRZQ&amp;avtc=1&amp;avte=2&amp;avts=1712856703&amp;keywords=приточный+клапан+kiv-125</w:t>
              </w:r>
            </w:hyperlink>
          </w:p>
          <w:p w14:paraId="3E33B785"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1559" w:type="dxa"/>
          </w:tcPr>
          <w:p w14:paraId="0CFAA714" w14:textId="77777777" w:rsidR="0021573A" w:rsidRPr="002415D7" w:rsidRDefault="0021573A" w:rsidP="0021573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415D7">
              <w:rPr>
                <w:rFonts w:ascii="Times New Roman" w:eastAsia="Times New Roman" w:hAnsi="Times New Roman" w:cs="Times New Roman"/>
                <w:sz w:val="24"/>
                <w:szCs w:val="24"/>
                <w:lang w:eastAsia="ru-RU"/>
              </w:rPr>
              <w:t xml:space="preserve">Приточный клапан КИВ-125 </w:t>
            </w:r>
            <w:proofErr w:type="spellStart"/>
            <w:r w:rsidRPr="002415D7">
              <w:rPr>
                <w:rFonts w:ascii="Times New Roman" w:eastAsia="Times New Roman" w:hAnsi="Times New Roman" w:cs="Times New Roman"/>
                <w:sz w:val="24"/>
                <w:szCs w:val="24"/>
                <w:lang w:eastAsia="ru-RU"/>
              </w:rPr>
              <w:t>icepetri</w:t>
            </w:r>
            <w:proofErr w:type="spellEnd"/>
            <w:r w:rsidRPr="002415D7">
              <w:rPr>
                <w:rFonts w:ascii="Times New Roman" w:eastAsia="Times New Roman" w:hAnsi="Times New Roman" w:cs="Times New Roman"/>
                <w:sz w:val="24"/>
                <w:szCs w:val="24"/>
                <w:lang w:eastAsia="ru-RU"/>
              </w:rPr>
              <w:t xml:space="preserve"> 500мм с ППУ и алюминиевой решеткой</w:t>
            </w:r>
          </w:p>
          <w:p w14:paraId="0998E259" w14:textId="77777777" w:rsidR="0021573A" w:rsidRDefault="0021573A">
            <w:pPr>
              <w:cnfStyle w:val="000000000000" w:firstRow="0" w:lastRow="0" w:firstColumn="0" w:lastColumn="0" w:oddVBand="0" w:evenVBand="0" w:oddHBand="0" w:evenHBand="0" w:firstRowFirstColumn="0" w:firstRowLastColumn="0" w:lastRowFirstColumn="0" w:lastRowLastColumn="0"/>
            </w:pPr>
          </w:p>
          <w:p w14:paraId="57140B49" w14:textId="77777777" w:rsidR="0021573A" w:rsidRDefault="0021573A" w:rsidP="0021573A">
            <w:pPr>
              <w:cnfStyle w:val="000000000000" w:firstRow="0" w:lastRow="0" w:firstColumn="0" w:lastColumn="0" w:oddVBand="0" w:evenVBand="0" w:oddHBand="0" w:evenHBand="0" w:firstRowFirstColumn="0" w:firstRowLastColumn="0" w:lastRowFirstColumn="0" w:lastRowLastColumn="0"/>
            </w:pPr>
          </w:p>
          <w:p w14:paraId="59AAEAB2" w14:textId="77777777" w:rsidR="0021573A" w:rsidRDefault="0021573A" w:rsidP="0021573A">
            <w:pPr>
              <w:cnfStyle w:val="000000000000" w:firstRow="0" w:lastRow="0" w:firstColumn="0" w:lastColumn="0" w:oddVBand="0" w:evenVBand="0" w:oddHBand="0" w:evenHBand="0" w:firstRowFirstColumn="0" w:firstRowLastColumn="0" w:lastRowFirstColumn="0" w:lastRowLastColumn="0"/>
            </w:pPr>
          </w:p>
          <w:p w14:paraId="61143524" w14:textId="3701C337" w:rsidR="0021573A" w:rsidRPr="0021573A" w:rsidRDefault="0021573A" w:rsidP="0021573A">
            <w:pPr>
              <w:cnfStyle w:val="000000000000" w:firstRow="0" w:lastRow="0" w:firstColumn="0" w:lastColumn="0" w:oddVBand="0" w:evenVBand="0" w:oddHBand="0" w:evenHBand="0" w:firstRowFirstColumn="0" w:firstRowLastColumn="0" w:lastRowFirstColumn="0" w:lastRowLastColumn="0"/>
            </w:pPr>
          </w:p>
        </w:tc>
        <w:tc>
          <w:tcPr>
            <w:tcW w:w="992" w:type="dxa"/>
          </w:tcPr>
          <w:p w14:paraId="5F479F63" w14:textId="598D08B5" w:rsidR="0021573A" w:rsidRDefault="0021573A">
            <w:pPr>
              <w:cnfStyle w:val="000000000000" w:firstRow="0" w:lastRow="0" w:firstColumn="0" w:lastColumn="0" w:oddVBand="0" w:evenVBand="0" w:oddHBand="0" w:evenHBand="0" w:firstRowFirstColumn="0" w:firstRowLastColumn="0" w:lastRowFirstColumn="0" w:lastRowLastColumn="0"/>
            </w:pPr>
            <w:r w:rsidRPr="002415D7">
              <w:rPr>
                <w:rFonts w:ascii="Times New Roman" w:eastAsia="Times New Roman" w:hAnsi="Times New Roman" w:cs="Times New Roman"/>
                <w:sz w:val="24"/>
                <w:szCs w:val="24"/>
                <w:lang w:eastAsia="ru-RU"/>
              </w:rPr>
              <w:t>1286 рублей</w:t>
            </w:r>
          </w:p>
        </w:tc>
        <w:tc>
          <w:tcPr>
            <w:tcW w:w="2268" w:type="dxa"/>
          </w:tcPr>
          <w:p w14:paraId="3679D16C" w14:textId="77777777" w:rsidR="0021573A" w:rsidRPr="002415D7" w:rsidRDefault="0021573A" w:rsidP="0021573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415D7">
              <w:rPr>
                <w:rFonts w:ascii="Times New Roman" w:eastAsia="Times New Roman" w:hAnsi="Times New Roman" w:cs="Times New Roman"/>
                <w:sz w:val="24"/>
                <w:szCs w:val="24"/>
                <w:lang w:eastAsia="ru-RU"/>
              </w:rPr>
              <w:t>1) Прост в установке в помещение. 2) Вид приточного клапана без подключения в сеть. 3) Цена. 4) Прост в использование. 5)</w:t>
            </w:r>
            <w:r w:rsidRPr="002415D7">
              <w:rPr>
                <w:rFonts w:ascii="Times New Roman" w:hAnsi="Times New Roman" w:cs="Times New Roman"/>
                <w:sz w:val="24"/>
                <w:szCs w:val="24"/>
              </w:rPr>
              <w:t xml:space="preserve"> Компактность</w:t>
            </w:r>
          </w:p>
          <w:p w14:paraId="59BA75BA"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2404" w:type="dxa"/>
          </w:tcPr>
          <w:p w14:paraId="146B48C5" w14:textId="30243FA7" w:rsidR="0021573A" w:rsidRDefault="0021573A">
            <w:pPr>
              <w:cnfStyle w:val="000000000000" w:firstRow="0" w:lastRow="0" w:firstColumn="0" w:lastColumn="0" w:oddVBand="0" w:evenVBand="0" w:oddHBand="0" w:evenHBand="0" w:firstRowFirstColumn="0" w:firstRowLastColumn="0" w:lastRowFirstColumn="0" w:lastRowLastColumn="0"/>
            </w:pPr>
            <w:r w:rsidRPr="002415D7">
              <w:rPr>
                <w:rFonts w:ascii="Times New Roman" w:eastAsia="Times New Roman" w:hAnsi="Times New Roman" w:cs="Times New Roman"/>
                <w:sz w:val="24"/>
                <w:szCs w:val="24"/>
                <w:lang w:eastAsia="ru-RU"/>
              </w:rPr>
              <w:t xml:space="preserve">1) Конструктивные особенности приточного клапана будут ограничивать поток приточного воздуха. 2) </w:t>
            </w:r>
            <w:bookmarkStart w:id="0" w:name="_Hlk163896675"/>
            <w:r w:rsidRPr="002415D7">
              <w:rPr>
                <w:rFonts w:ascii="Times New Roman" w:eastAsia="Times New Roman" w:hAnsi="Times New Roman" w:cs="Times New Roman"/>
                <w:sz w:val="24"/>
                <w:szCs w:val="24"/>
                <w:lang w:eastAsia="ru-RU"/>
              </w:rPr>
              <w:t>Регулятор впускаемого воздуха нельзя автоматизировать.</w:t>
            </w:r>
            <w:bookmarkEnd w:id="0"/>
            <w:r w:rsidRPr="002415D7">
              <w:rPr>
                <w:rFonts w:ascii="Times New Roman" w:eastAsia="Times New Roman" w:hAnsi="Times New Roman" w:cs="Times New Roman"/>
                <w:sz w:val="24"/>
                <w:szCs w:val="24"/>
                <w:lang w:eastAsia="ru-RU"/>
              </w:rPr>
              <w:t xml:space="preserve"> 3) Качество материалов приточного клапана. 4) Плохое качество сборки регулятора приточного воздуха. 5) неудобство в эксплуатации данного товара. 6) Фильтрующая губка выполнена из легко воспламеняющегося материала</w:t>
            </w:r>
          </w:p>
          <w:p w14:paraId="30EE63CD" w14:textId="77777777" w:rsidR="0021573A" w:rsidRPr="0021573A" w:rsidRDefault="0021573A" w:rsidP="0021573A">
            <w:pPr>
              <w:cnfStyle w:val="000000000000" w:firstRow="0" w:lastRow="0" w:firstColumn="0" w:lastColumn="0" w:oddVBand="0" w:evenVBand="0" w:oddHBand="0" w:evenHBand="0" w:firstRowFirstColumn="0" w:firstRowLastColumn="0" w:lastRowFirstColumn="0" w:lastRowLastColumn="0"/>
            </w:pPr>
          </w:p>
          <w:p w14:paraId="3651F0F7" w14:textId="77777777" w:rsidR="0021573A" w:rsidRPr="0021573A" w:rsidRDefault="0021573A" w:rsidP="0021573A">
            <w:pPr>
              <w:cnfStyle w:val="000000000000" w:firstRow="0" w:lastRow="0" w:firstColumn="0" w:lastColumn="0" w:oddVBand="0" w:evenVBand="0" w:oddHBand="0" w:evenHBand="0" w:firstRowFirstColumn="0" w:firstRowLastColumn="0" w:lastRowFirstColumn="0" w:lastRowLastColumn="0"/>
            </w:pPr>
          </w:p>
          <w:p w14:paraId="135A9C57" w14:textId="77777777" w:rsidR="0021573A" w:rsidRDefault="0021573A" w:rsidP="0021573A">
            <w:pPr>
              <w:cnfStyle w:val="000000000000" w:firstRow="0" w:lastRow="0" w:firstColumn="0" w:lastColumn="0" w:oddVBand="0" w:evenVBand="0" w:oddHBand="0" w:evenHBand="0" w:firstRowFirstColumn="0" w:firstRowLastColumn="0" w:lastRowFirstColumn="0" w:lastRowLastColumn="0"/>
            </w:pPr>
          </w:p>
          <w:p w14:paraId="42F5CEB7" w14:textId="77777777" w:rsidR="0021573A" w:rsidRPr="0021573A" w:rsidRDefault="0021573A" w:rsidP="0021573A">
            <w:pPr>
              <w:cnfStyle w:val="000000000000" w:firstRow="0" w:lastRow="0" w:firstColumn="0" w:lastColumn="0" w:oddVBand="0" w:evenVBand="0" w:oddHBand="0" w:evenHBand="0" w:firstRowFirstColumn="0" w:firstRowLastColumn="0" w:lastRowFirstColumn="0" w:lastRowLastColumn="0"/>
            </w:pPr>
          </w:p>
          <w:p w14:paraId="2E7FF69A" w14:textId="77777777" w:rsidR="0021573A" w:rsidRDefault="0021573A" w:rsidP="0021573A">
            <w:pPr>
              <w:cnfStyle w:val="000000000000" w:firstRow="0" w:lastRow="0" w:firstColumn="0" w:lastColumn="0" w:oddVBand="0" w:evenVBand="0" w:oddHBand="0" w:evenHBand="0" w:firstRowFirstColumn="0" w:firstRowLastColumn="0" w:lastRowFirstColumn="0" w:lastRowLastColumn="0"/>
            </w:pPr>
          </w:p>
          <w:p w14:paraId="50FDB562" w14:textId="77777777" w:rsidR="0021573A" w:rsidRDefault="0021573A" w:rsidP="0021573A">
            <w:pPr>
              <w:cnfStyle w:val="000000000000" w:firstRow="0" w:lastRow="0" w:firstColumn="0" w:lastColumn="0" w:oddVBand="0" w:evenVBand="0" w:oddHBand="0" w:evenHBand="0" w:firstRowFirstColumn="0" w:firstRowLastColumn="0" w:lastRowFirstColumn="0" w:lastRowLastColumn="0"/>
            </w:pPr>
          </w:p>
          <w:p w14:paraId="61433576" w14:textId="7E24487C" w:rsidR="0021573A" w:rsidRPr="0021573A" w:rsidRDefault="0021573A" w:rsidP="0021573A">
            <w:pPr>
              <w:ind w:firstLine="708"/>
              <w:cnfStyle w:val="000000000000" w:firstRow="0" w:lastRow="0" w:firstColumn="0" w:lastColumn="0" w:oddVBand="0" w:evenVBand="0" w:oddHBand="0" w:evenHBand="0" w:firstRowFirstColumn="0" w:firstRowLastColumn="0" w:lastRowFirstColumn="0" w:lastRowLastColumn="0"/>
            </w:pPr>
          </w:p>
        </w:tc>
      </w:tr>
      <w:tr w:rsidR="0021573A" w14:paraId="7C293B67" w14:textId="77777777" w:rsidTr="0021573A">
        <w:trPr>
          <w:trHeight w:val="267"/>
        </w:trPr>
        <w:tc>
          <w:tcPr>
            <w:cnfStyle w:val="001000000000" w:firstRow="0" w:lastRow="0" w:firstColumn="1" w:lastColumn="0" w:oddVBand="0" w:evenVBand="0" w:oddHBand="0" w:evenHBand="0" w:firstRowFirstColumn="0" w:firstRowLastColumn="0" w:lastRowFirstColumn="0" w:lastRowLastColumn="0"/>
            <w:tcW w:w="295" w:type="dxa"/>
          </w:tcPr>
          <w:p w14:paraId="78FDBA44" w14:textId="3ED93EC8" w:rsidR="0021573A" w:rsidRDefault="0021573A">
            <w:r>
              <w:t>2</w:t>
            </w:r>
          </w:p>
        </w:tc>
        <w:tc>
          <w:tcPr>
            <w:tcW w:w="2825" w:type="dxa"/>
          </w:tcPr>
          <w:p w14:paraId="38DFB711" w14:textId="4CA2F53A" w:rsidR="0021573A" w:rsidRDefault="0021573A" w:rsidP="0021573A">
            <w:pPr>
              <w:cnfStyle w:val="000000000000" w:firstRow="0" w:lastRow="0" w:firstColumn="0" w:lastColumn="0" w:oddVBand="0" w:evenVBand="0" w:oddHBand="0" w:evenHBand="0" w:firstRowFirstColumn="0" w:firstRowLastColumn="0" w:lastRowFirstColumn="0" w:lastRowLastColumn="0"/>
            </w:pPr>
            <w:hyperlink r:id="rId5" w:history="1">
              <w:r w:rsidRPr="00603F62">
                <w:rPr>
                  <w:rStyle w:val="a4"/>
                  <w:rFonts w:ascii="Times New Roman" w:eastAsia="Times New Roman" w:hAnsi="Times New Roman" w:cs="Times New Roman"/>
                  <w:kern w:val="36"/>
                  <w:sz w:val="24"/>
                  <w:szCs w:val="24"/>
                  <w:lang w:eastAsia="ru-RU"/>
                </w:rPr>
                <w:t>https://www.marley-spb.ru/klapany/pritochnyy-klapan-marley?utm_source=yandex&amp;utm_medium=cpc&amp;utm_campaign=34707467&amp;utm_content=15886921218&amp;utm_term=клапан%20приточной%20вентиляции%20купить.desktop.Тула.50748672426.none&amp;block=premium.2&amp;yclid=7590231701221277695</w:t>
              </w:r>
            </w:hyperlink>
          </w:p>
        </w:tc>
        <w:tc>
          <w:tcPr>
            <w:tcW w:w="1559" w:type="dxa"/>
          </w:tcPr>
          <w:p w14:paraId="16A3C32C" w14:textId="3F2E4077" w:rsidR="0021573A" w:rsidRDefault="0021573A">
            <w:pPr>
              <w:cnfStyle w:val="000000000000" w:firstRow="0" w:lastRow="0" w:firstColumn="0" w:lastColumn="0" w:oddVBand="0" w:evenVBand="0" w:oddHBand="0" w:evenHBand="0" w:firstRowFirstColumn="0" w:firstRowLastColumn="0" w:lastRowFirstColumn="0" w:lastRowLastColumn="0"/>
            </w:pPr>
            <w:r w:rsidRPr="002415D7">
              <w:rPr>
                <w:rFonts w:ascii="Times New Roman" w:hAnsi="Times New Roman" w:cs="Times New Roman"/>
                <w:sz w:val="24"/>
                <w:szCs w:val="24"/>
              </w:rPr>
              <w:t xml:space="preserve">Приточный клапан </w:t>
            </w:r>
            <w:proofErr w:type="spellStart"/>
            <w:r w:rsidRPr="002415D7">
              <w:rPr>
                <w:rFonts w:ascii="Times New Roman" w:hAnsi="Times New Roman" w:cs="Times New Roman"/>
                <w:sz w:val="24"/>
                <w:szCs w:val="24"/>
              </w:rPr>
              <w:t>Marley</w:t>
            </w:r>
            <w:proofErr w:type="spellEnd"/>
          </w:p>
          <w:p w14:paraId="7A8E465C" w14:textId="77777777" w:rsidR="0021573A" w:rsidRDefault="0021573A" w:rsidP="0021573A">
            <w:pPr>
              <w:cnfStyle w:val="000000000000" w:firstRow="0" w:lastRow="0" w:firstColumn="0" w:lastColumn="0" w:oddVBand="0" w:evenVBand="0" w:oddHBand="0" w:evenHBand="0" w:firstRowFirstColumn="0" w:firstRowLastColumn="0" w:lastRowFirstColumn="0" w:lastRowLastColumn="0"/>
            </w:pPr>
          </w:p>
          <w:p w14:paraId="797EE475" w14:textId="23832E27" w:rsidR="0021573A" w:rsidRPr="0021573A" w:rsidRDefault="0021573A" w:rsidP="0021573A">
            <w:pPr>
              <w:ind w:firstLine="708"/>
              <w:cnfStyle w:val="000000000000" w:firstRow="0" w:lastRow="0" w:firstColumn="0" w:lastColumn="0" w:oddVBand="0" w:evenVBand="0" w:oddHBand="0" w:evenHBand="0" w:firstRowFirstColumn="0" w:firstRowLastColumn="0" w:lastRowFirstColumn="0" w:lastRowLastColumn="0"/>
            </w:pPr>
          </w:p>
        </w:tc>
        <w:tc>
          <w:tcPr>
            <w:tcW w:w="992" w:type="dxa"/>
          </w:tcPr>
          <w:p w14:paraId="2CC06665" w14:textId="6185526F" w:rsidR="0021573A" w:rsidRPr="002415D7" w:rsidRDefault="0021573A" w:rsidP="0021573A">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kern w:val="36"/>
                <w:sz w:val="24"/>
                <w:szCs w:val="24"/>
                <w:lang w:eastAsia="ru-RU"/>
              </w:rPr>
            </w:pPr>
            <w:r w:rsidRPr="002415D7">
              <w:rPr>
                <w:rFonts w:ascii="Times New Roman" w:eastAsia="Times New Roman" w:hAnsi="Times New Roman" w:cs="Times New Roman"/>
                <w:kern w:val="36"/>
                <w:sz w:val="24"/>
                <w:szCs w:val="24"/>
                <w:lang w:eastAsia="ru-RU"/>
              </w:rPr>
              <w:t>9900 рублей</w:t>
            </w:r>
          </w:p>
          <w:p w14:paraId="22E0AE12" w14:textId="77777777" w:rsidR="0021573A" w:rsidRDefault="0021573A">
            <w:pPr>
              <w:cnfStyle w:val="000000000000" w:firstRow="0" w:lastRow="0" w:firstColumn="0" w:lastColumn="0" w:oddVBand="0" w:evenVBand="0" w:oddHBand="0" w:evenHBand="0" w:firstRowFirstColumn="0" w:firstRowLastColumn="0" w:lastRowFirstColumn="0" w:lastRowLastColumn="0"/>
            </w:pPr>
          </w:p>
          <w:p w14:paraId="4EA50BBE" w14:textId="77777777" w:rsidR="0021573A" w:rsidRDefault="0021573A" w:rsidP="0021573A">
            <w:pPr>
              <w:cnfStyle w:val="000000000000" w:firstRow="0" w:lastRow="0" w:firstColumn="0" w:lastColumn="0" w:oddVBand="0" w:evenVBand="0" w:oddHBand="0" w:evenHBand="0" w:firstRowFirstColumn="0" w:firstRowLastColumn="0" w:lastRowFirstColumn="0" w:lastRowLastColumn="0"/>
            </w:pPr>
          </w:p>
          <w:p w14:paraId="140F622E" w14:textId="2082A29C" w:rsidR="0021573A" w:rsidRPr="0021573A" w:rsidRDefault="0021573A" w:rsidP="0021573A">
            <w:pPr>
              <w:cnfStyle w:val="000000000000" w:firstRow="0" w:lastRow="0" w:firstColumn="0" w:lastColumn="0" w:oddVBand="0" w:evenVBand="0" w:oddHBand="0" w:evenHBand="0" w:firstRowFirstColumn="0" w:firstRowLastColumn="0" w:lastRowFirstColumn="0" w:lastRowLastColumn="0"/>
            </w:pPr>
          </w:p>
        </w:tc>
        <w:tc>
          <w:tcPr>
            <w:tcW w:w="2268" w:type="dxa"/>
          </w:tcPr>
          <w:p w14:paraId="0490721A" w14:textId="347610DC" w:rsidR="0021573A" w:rsidRPr="002415D7" w:rsidRDefault="0021573A" w:rsidP="0021573A">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kern w:val="36"/>
                <w:sz w:val="24"/>
                <w:szCs w:val="24"/>
                <w:lang w:eastAsia="ru-RU"/>
              </w:rPr>
            </w:pPr>
            <w:r>
              <w:rPr>
                <w:rFonts w:ascii="Times New Roman" w:eastAsia="Times New Roman" w:hAnsi="Times New Roman" w:cs="Times New Roman"/>
                <w:kern w:val="36"/>
                <w:sz w:val="24"/>
                <w:szCs w:val="24"/>
                <w:lang w:eastAsia="ru-RU"/>
              </w:rPr>
              <w:t>1</w:t>
            </w:r>
            <w:r w:rsidRPr="002415D7">
              <w:rPr>
                <w:rFonts w:ascii="Times New Roman" w:eastAsia="Times New Roman" w:hAnsi="Times New Roman" w:cs="Times New Roman"/>
                <w:kern w:val="36"/>
                <w:sz w:val="24"/>
                <w:szCs w:val="24"/>
                <w:lang w:eastAsia="ru-RU"/>
              </w:rPr>
              <w:t>) присутствие очистки воздуха при помощи сменного фильтра. 2) герметичное закрытие решёток клапана. 3)Быстрая установка прибора. 4) Воздушная подушка, которая не даёт проникнуть холодному воздуху в помещение. 5)Вид приточного клапана без подключения в сеть. 6)</w:t>
            </w:r>
            <w:r w:rsidRPr="002415D7">
              <w:rPr>
                <w:rFonts w:ascii="Times New Roman" w:hAnsi="Times New Roman" w:cs="Times New Roman"/>
                <w:sz w:val="24"/>
                <w:szCs w:val="24"/>
              </w:rPr>
              <w:t xml:space="preserve"> Компактность</w:t>
            </w:r>
          </w:p>
          <w:p w14:paraId="2D3633FD"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2404" w:type="dxa"/>
          </w:tcPr>
          <w:p w14:paraId="0FE203D6" w14:textId="77777777" w:rsidR="0021573A" w:rsidRPr="002415D7" w:rsidRDefault="0021573A" w:rsidP="0021573A">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4"/>
                <w:szCs w:val="24"/>
                <w:lang w:eastAsia="ru-RU"/>
              </w:rPr>
            </w:pPr>
            <w:r w:rsidRPr="002415D7">
              <w:rPr>
                <w:rFonts w:ascii="Times New Roman" w:eastAsia="Times New Roman" w:hAnsi="Times New Roman" w:cs="Times New Roman"/>
                <w:kern w:val="36"/>
                <w:sz w:val="24"/>
                <w:szCs w:val="24"/>
                <w:lang w:eastAsia="ru-RU"/>
              </w:rPr>
              <w:lastRenderedPageBreak/>
              <w:t>1)</w:t>
            </w:r>
            <w:r w:rsidRPr="002415D7">
              <w:rPr>
                <w:rFonts w:ascii="Times New Roman" w:eastAsia="Times New Roman" w:hAnsi="Times New Roman" w:cs="Times New Roman"/>
                <w:sz w:val="24"/>
                <w:szCs w:val="24"/>
                <w:lang w:eastAsia="ru-RU"/>
              </w:rPr>
              <w:t xml:space="preserve"> Регулятор впускаемого воздуха нельзя автоматизировать. 2)не лучшее качество сборки и материалов. 3) Воздушный фильтр – синтепон, который не соответствует цене и качеству продукта. 4) Цена.</w:t>
            </w:r>
          </w:p>
          <w:p w14:paraId="13752A02"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r>
      <w:tr w:rsidR="0021573A" w14:paraId="636D5442" w14:textId="77777777" w:rsidTr="0021573A">
        <w:trPr>
          <w:trHeight w:val="267"/>
        </w:trPr>
        <w:tc>
          <w:tcPr>
            <w:cnfStyle w:val="001000000000" w:firstRow="0" w:lastRow="0" w:firstColumn="1" w:lastColumn="0" w:oddVBand="0" w:evenVBand="0" w:oddHBand="0" w:evenHBand="0" w:firstRowFirstColumn="0" w:firstRowLastColumn="0" w:lastRowFirstColumn="0" w:lastRowLastColumn="0"/>
            <w:tcW w:w="295" w:type="dxa"/>
          </w:tcPr>
          <w:p w14:paraId="54D8C8BE" w14:textId="2F4A42D8" w:rsidR="0021573A" w:rsidRDefault="0021573A">
            <w:r>
              <w:t>3</w:t>
            </w:r>
          </w:p>
        </w:tc>
        <w:tc>
          <w:tcPr>
            <w:tcW w:w="2825" w:type="dxa"/>
          </w:tcPr>
          <w:p w14:paraId="34362001" w14:textId="77777777" w:rsidR="0021573A" w:rsidRPr="002415D7" w:rsidRDefault="0021573A" w:rsidP="0021573A">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 w:history="1">
              <w:r w:rsidRPr="002415D7">
                <w:rPr>
                  <w:rStyle w:val="a4"/>
                  <w:rFonts w:ascii="Times New Roman" w:hAnsi="Times New Roman" w:cs="Times New Roman"/>
                </w:rPr>
                <w:t>https://www.ozon.ru/product/aereco-sistema-pritochnoy-ventilyatsii-ent780-1485211145/?_bctx=CAMQxMX7Jw&amp;asb=%252BvUoG9CK7HG9nq7vBOjKOFFq9mtxuzxXUPO0%252FkTDEao%253D&amp;asb2=_U_RECCC4ZILuGCb0-9PhorLs6sEbCNAU2eq-7P8ec_R-bVfvwxo7xq6HVbvp3ZWvTGZ0gTlOdeZeTzMY6QXWQ&amp;avtc=1&amp;avte=2&amp;avts=1712995701</w:t>
              </w:r>
            </w:hyperlink>
          </w:p>
          <w:p w14:paraId="1B99F146"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1559" w:type="dxa"/>
          </w:tcPr>
          <w:p w14:paraId="2F6B8DE5" w14:textId="77777777" w:rsidR="0021573A" w:rsidRPr="002415D7" w:rsidRDefault="0021573A" w:rsidP="0021573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15D7">
              <w:rPr>
                <w:rFonts w:ascii="Times New Roman" w:hAnsi="Times New Roman" w:cs="Times New Roman"/>
                <w:sz w:val="24"/>
                <w:szCs w:val="24"/>
              </w:rPr>
              <w:t>AERECO Система приточной вентиляции ЕНТ780</w:t>
            </w:r>
          </w:p>
          <w:p w14:paraId="7BC9D282"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992" w:type="dxa"/>
          </w:tcPr>
          <w:p w14:paraId="4D910172" w14:textId="77777777" w:rsidR="0021573A" w:rsidRPr="002415D7" w:rsidRDefault="0021573A" w:rsidP="0021573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sidRPr="002415D7">
              <w:rPr>
                <w:rFonts w:ascii="Times New Roman" w:hAnsi="Times New Roman" w:cs="Times New Roman"/>
                <w:sz w:val="24"/>
                <w:szCs w:val="24"/>
              </w:rPr>
              <w:t>6148 рублей</w:t>
            </w:r>
          </w:p>
          <w:p w14:paraId="089DBB64"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2268" w:type="dxa"/>
          </w:tcPr>
          <w:p w14:paraId="59E6D9F9" w14:textId="77777777" w:rsidR="0021573A" w:rsidRPr="002415D7" w:rsidRDefault="0021573A" w:rsidP="0021573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sidRPr="002415D7">
              <w:rPr>
                <w:rFonts w:ascii="Times New Roman" w:hAnsi="Times New Roman" w:cs="Times New Roman"/>
                <w:sz w:val="24"/>
                <w:szCs w:val="24"/>
              </w:rPr>
              <w:t>1) Качество сборки материалов. 2) Качество материалов приточного клапана. 3) Хорошая теплоизоляция приточного клапана. 4) Хорошая звукоизоляция помещения. 5) Быстрая установка. 6)Компактность</w:t>
            </w:r>
            <w:r w:rsidRPr="002415D7">
              <w:rPr>
                <w:rFonts w:ascii="Times New Roman" w:hAnsi="Times New Roman" w:cs="Times New Roman"/>
                <w:b/>
                <w:bCs/>
                <w:i/>
                <w:iCs/>
                <w:sz w:val="24"/>
                <w:szCs w:val="24"/>
              </w:rPr>
              <w:t xml:space="preserve"> </w:t>
            </w:r>
          </w:p>
          <w:p w14:paraId="262AB00A"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2404" w:type="dxa"/>
          </w:tcPr>
          <w:p w14:paraId="5E5E261A" w14:textId="77777777" w:rsidR="0021573A" w:rsidRPr="002415D7" w:rsidRDefault="0021573A" w:rsidP="0021573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sidRPr="002415D7">
              <w:rPr>
                <w:rFonts w:ascii="Times New Roman" w:hAnsi="Times New Roman" w:cs="Times New Roman"/>
                <w:sz w:val="24"/>
                <w:szCs w:val="24"/>
              </w:rPr>
              <w:t>1) Отсутствие отчищающего фильтра. 2)Нет возможности контролировать скорость приточного воздуха. 3) Присутствие только двух режимов работы: автономное и закрытое</w:t>
            </w:r>
          </w:p>
          <w:p w14:paraId="4EB038C3"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r>
      <w:tr w:rsidR="0021573A" w14:paraId="601609DB" w14:textId="77777777" w:rsidTr="0021573A">
        <w:trPr>
          <w:trHeight w:val="252"/>
        </w:trPr>
        <w:tc>
          <w:tcPr>
            <w:cnfStyle w:val="001000000000" w:firstRow="0" w:lastRow="0" w:firstColumn="1" w:lastColumn="0" w:oddVBand="0" w:evenVBand="0" w:oddHBand="0" w:evenHBand="0" w:firstRowFirstColumn="0" w:firstRowLastColumn="0" w:lastRowFirstColumn="0" w:lastRowLastColumn="0"/>
            <w:tcW w:w="295" w:type="dxa"/>
          </w:tcPr>
          <w:p w14:paraId="744655BE" w14:textId="4EF3172F" w:rsidR="0021573A" w:rsidRDefault="0021573A">
            <w:r>
              <w:t>4</w:t>
            </w:r>
          </w:p>
        </w:tc>
        <w:tc>
          <w:tcPr>
            <w:tcW w:w="2825" w:type="dxa"/>
          </w:tcPr>
          <w:p w14:paraId="624726C2" w14:textId="77777777" w:rsidR="0021573A" w:rsidRPr="002415D7" w:rsidRDefault="0021573A" w:rsidP="0021573A">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kern w:val="36"/>
                <w:sz w:val="24"/>
                <w:szCs w:val="24"/>
                <w:lang w:eastAsia="ru-RU"/>
              </w:rPr>
            </w:pPr>
            <w:hyperlink r:id="rId7" w:history="1">
              <w:r w:rsidRPr="002415D7">
                <w:rPr>
                  <w:rStyle w:val="a4"/>
                  <w:rFonts w:ascii="Times New Roman" w:eastAsia="Times New Roman" w:hAnsi="Times New Roman" w:cs="Times New Roman"/>
                  <w:kern w:val="36"/>
                  <w:sz w:val="24"/>
                  <w:szCs w:val="24"/>
                  <w:lang w:eastAsia="ru-RU"/>
                </w:rPr>
                <w:t>https://www.ballu.ru/catalog/tekhnika_dlya_doma_i_ofisa/ventilyatsiya_i_ochistka_vozdukha/pritochno_ochistitelnye_multikompleksy/seriya_ballu_oneair/ochistitel_vozdukha_pritochnyy_ballu_oneair_asp_80/</w:t>
              </w:r>
            </w:hyperlink>
          </w:p>
          <w:p w14:paraId="49545E32"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1559" w:type="dxa"/>
          </w:tcPr>
          <w:p w14:paraId="44AE8DE3" w14:textId="3D5D8610" w:rsidR="0021573A" w:rsidRDefault="0021573A">
            <w:pPr>
              <w:cnfStyle w:val="000000000000" w:firstRow="0" w:lastRow="0" w:firstColumn="0" w:lastColumn="0" w:oddVBand="0" w:evenVBand="0" w:oddHBand="0" w:evenHBand="0" w:firstRowFirstColumn="0" w:firstRowLastColumn="0" w:lastRowFirstColumn="0" w:lastRowLastColumn="0"/>
            </w:pPr>
            <w:r w:rsidRPr="002415D7">
              <w:rPr>
                <w:rFonts w:ascii="Times New Roman" w:eastAsia="Times New Roman" w:hAnsi="Times New Roman" w:cs="Times New Roman"/>
                <w:kern w:val="36"/>
                <w:sz w:val="24"/>
                <w:szCs w:val="24"/>
                <w:lang w:eastAsia="ru-RU"/>
              </w:rPr>
              <w:t xml:space="preserve">Очиститель воздуха приточный </w:t>
            </w:r>
            <w:proofErr w:type="spellStart"/>
            <w:r w:rsidRPr="002415D7">
              <w:rPr>
                <w:rFonts w:ascii="Times New Roman" w:eastAsia="Times New Roman" w:hAnsi="Times New Roman" w:cs="Times New Roman"/>
                <w:kern w:val="36"/>
                <w:sz w:val="24"/>
                <w:szCs w:val="24"/>
                <w:lang w:eastAsia="ru-RU"/>
              </w:rPr>
              <w:t>Ballu</w:t>
            </w:r>
            <w:proofErr w:type="spellEnd"/>
            <w:r w:rsidRPr="002415D7">
              <w:rPr>
                <w:rFonts w:ascii="Times New Roman" w:eastAsia="Times New Roman" w:hAnsi="Times New Roman" w:cs="Times New Roman"/>
                <w:kern w:val="36"/>
                <w:sz w:val="24"/>
                <w:szCs w:val="24"/>
                <w:lang w:eastAsia="ru-RU"/>
              </w:rPr>
              <w:t xml:space="preserve"> ONEAIR ASP-80</w:t>
            </w:r>
          </w:p>
        </w:tc>
        <w:tc>
          <w:tcPr>
            <w:tcW w:w="992" w:type="dxa"/>
          </w:tcPr>
          <w:p w14:paraId="7786229D" w14:textId="3B0FBCC8" w:rsidR="0021573A" w:rsidRDefault="0021573A">
            <w:pPr>
              <w:cnfStyle w:val="000000000000" w:firstRow="0" w:lastRow="0" w:firstColumn="0" w:lastColumn="0" w:oddVBand="0" w:evenVBand="0" w:oddHBand="0" w:evenHBand="0" w:firstRowFirstColumn="0" w:firstRowLastColumn="0" w:lastRowFirstColumn="0" w:lastRowLastColumn="0"/>
            </w:pPr>
            <w:r w:rsidRPr="002415D7">
              <w:rPr>
                <w:rFonts w:ascii="Times New Roman" w:eastAsia="Times New Roman" w:hAnsi="Times New Roman" w:cs="Times New Roman"/>
                <w:kern w:val="36"/>
                <w:sz w:val="24"/>
                <w:szCs w:val="24"/>
                <w:lang w:eastAsia="ru-RU"/>
              </w:rPr>
              <w:t>16990 рублей</w:t>
            </w:r>
          </w:p>
        </w:tc>
        <w:tc>
          <w:tcPr>
            <w:tcW w:w="2268" w:type="dxa"/>
          </w:tcPr>
          <w:p w14:paraId="0B19DC70" w14:textId="77777777" w:rsidR="0021573A" w:rsidRPr="002415D7" w:rsidRDefault="0021573A" w:rsidP="0021573A">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kern w:val="36"/>
                <w:sz w:val="24"/>
                <w:szCs w:val="24"/>
                <w:lang w:eastAsia="ru-RU"/>
              </w:rPr>
            </w:pPr>
            <w:r w:rsidRPr="002415D7">
              <w:rPr>
                <w:rFonts w:ascii="Times New Roman" w:eastAsia="Times New Roman" w:hAnsi="Times New Roman" w:cs="Times New Roman"/>
                <w:kern w:val="36"/>
                <w:sz w:val="24"/>
                <w:szCs w:val="24"/>
                <w:lang w:eastAsia="ru-RU"/>
              </w:rPr>
              <w:t>1)Дизайн. 2) Качество сборки. 3) Качество материалов приточного клапана. 4) Многофункциональность. 5) Присутствует отчищающий фильтр, который довольно хорошо справляется со своей функцией. 6) Удобное месторасположение приточного клапана на уровне рук человека, что даст использовать переключение режимов работы клапана. 7) В приточном клапане присутствует нагревательный элемент, который подогревает входящий воздух. 8) хорошая шумоизоляция. 9)</w:t>
            </w:r>
            <w:r w:rsidRPr="002415D7">
              <w:rPr>
                <w:rFonts w:ascii="Times New Roman" w:hAnsi="Times New Roman" w:cs="Times New Roman"/>
                <w:sz w:val="24"/>
                <w:szCs w:val="24"/>
              </w:rPr>
              <w:t xml:space="preserve"> Компактность. 10) Возможность замены </w:t>
            </w:r>
            <w:r w:rsidRPr="002415D7">
              <w:rPr>
                <w:rFonts w:ascii="Times New Roman" w:hAnsi="Times New Roman" w:cs="Times New Roman"/>
                <w:sz w:val="24"/>
                <w:szCs w:val="24"/>
              </w:rPr>
              <w:lastRenderedPageBreak/>
              <w:t>отчищающего фильтра собственноручно.</w:t>
            </w:r>
            <w:r w:rsidRPr="002415D7">
              <w:rPr>
                <w:rFonts w:ascii="Times New Roman" w:hAnsi="Times New Roman" w:cs="Times New Roman"/>
                <w:b/>
                <w:bCs/>
                <w:i/>
                <w:iCs/>
                <w:sz w:val="24"/>
                <w:szCs w:val="24"/>
              </w:rPr>
              <w:t xml:space="preserve"> </w:t>
            </w:r>
          </w:p>
          <w:p w14:paraId="6FEAE97A"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2404" w:type="dxa"/>
          </w:tcPr>
          <w:p w14:paraId="220BE4AF" w14:textId="4A40CA08" w:rsidR="0021573A" w:rsidRDefault="0021573A">
            <w:pPr>
              <w:cnfStyle w:val="000000000000" w:firstRow="0" w:lastRow="0" w:firstColumn="0" w:lastColumn="0" w:oddVBand="0" w:evenVBand="0" w:oddHBand="0" w:evenHBand="0" w:firstRowFirstColumn="0" w:firstRowLastColumn="0" w:lastRowFirstColumn="0" w:lastRowLastColumn="0"/>
            </w:pPr>
            <w:r w:rsidRPr="002415D7">
              <w:rPr>
                <w:rFonts w:ascii="Times New Roman" w:eastAsia="Times New Roman" w:hAnsi="Times New Roman" w:cs="Times New Roman"/>
                <w:kern w:val="36"/>
                <w:sz w:val="24"/>
                <w:szCs w:val="24"/>
                <w:lang w:eastAsia="ru-RU"/>
              </w:rPr>
              <w:lastRenderedPageBreak/>
              <w:t>1) Цена. 2) Подключение приточного клапана в электрическую сеть. 3) Нестабильная работа. 4) Слабый нагрев воздуха. 5) Плохая теплоизоляция прибора. 6) Шторка закрытия приточного воздуха при закрытом состоянии пропускает воздух.</w:t>
            </w:r>
          </w:p>
        </w:tc>
      </w:tr>
      <w:tr w:rsidR="0021573A" w14:paraId="7807F84E" w14:textId="77777777" w:rsidTr="0021573A">
        <w:trPr>
          <w:trHeight w:val="252"/>
        </w:trPr>
        <w:tc>
          <w:tcPr>
            <w:cnfStyle w:val="001000000000" w:firstRow="0" w:lastRow="0" w:firstColumn="1" w:lastColumn="0" w:oddVBand="0" w:evenVBand="0" w:oddHBand="0" w:evenHBand="0" w:firstRowFirstColumn="0" w:firstRowLastColumn="0" w:lastRowFirstColumn="0" w:lastRowLastColumn="0"/>
            <w:tcW w:w="295" w:type="dxa"/>
          </w:tcPr>
          <w:p w14:paraId="4885012E" w14:textId="5ECD412F" w:rsidR="0021573A" w:rsidRDefault="0021573A">
            <w:r>
              <w:t>5</w:t>
            </w:r>
          </w:p>
        </w:tc>
        <w:tc>
          <w:tcPr>
            <w:tcW w:w="2825" w:type="dxa"/>
          </w:tcPr>
          <w:p w14:paraId="36580F85" w14:textId="77777777" w:rsidR="0021573A" w:rsidRPr="002415D7" w:rsidRDefault="0021573A" w:rsidP="0021573A">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kern w:val="36"/>
                <w:sz w:val="24"/>
                <w:szCs w:val="24"/>
                <w:lang w:eastAsia="ru-RU"/>
              </w:rPr>
            </w:pPr>
            <w:hyperlink r:id="rId8" w:history="1">
              <w:r w:rsidRPr="002415D7">
                <w:rPr>
                  <w:rStyle w:val="a4"/>
                  <w:rFonts w:ascii="Times New Roman" w:eastAsia="Times New Roman" w:hAnsi="Times New Roman" w:cs="Times New Roman"/>
                  <w:kern w:val="36"/>
                  <w:sz w:val="24"/>
                  <w:szCs w:val="24"/>
                  <w:lang w:eastAsia="ru-RU"/>
                </w:rPr>
                <w:t>https://www.ballu.ru/catalog/tekhnika_dlya_doma_i_ofisa/ventilyatsiya_i_ochistka_vozdukha/pritochno_ochistitelnye_multikompleksy/seriya_ballu_oneair/ochistitel_vozdukha_pritochnyy_ballu_oneair_asp_100/</w:t>
              </w:r>
            </w:hyperlink>
          </w:p>
          <w:p w14:paraId="318B2DC2"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c>
          <w:tcPr>
            <w:tcW w:w="1559" w:type="dxa"/>
          </w:tcPr>
          <w:p w14:paraId="5218B4BE" w14:textId="0FEEB1FB" w:rsidR="0021573A" w:rsidRDefault="0021573A">
            <w:pPr>
              <w:cnfStyle w:val="000000000000" w:firstRow="0" w:lastRow="0" w:firstColumn="0" w:lastColumn="0" w:oddVBand="0" w:evenVBand="0" w:oddHBand="0" w:evenHBand="0" w:firstRowFirstColumn="0" w:firstRowLastColumn="0" w:lastRowFirstColumn="0" w:lastRowLastColumn="0"/>
            </w:pPr>
            <w:proofErr w:type="spellStart"/>
            <w:r w:rsidRPr="002415D7">
              <w:rPr>
                <w:rFonts w:ascii="Times New Roman" w:eastAsia="Times New Roman" w:hAnsi="Times New Roman" w:cs="Times New Roman"/>
                <w:kern w:val="36"/>
                <w:sz w:val="24"/>
                <w:szCs w:val="24"/>
                <w:lang w:val="en-US" w:eastAsia="ru-RU"/>
              </w:rPr>
              <w:t>Ballu</w:t>
            </w:r>
            <w:proofErr w:type="spellEnd"/>
            <w:r w:rsidRPr="003C7D66">
              <w:rPr>
                <w:rFonts w:ascii="Times New Roman" w:eastAsia="Times New Roman" w:hAnsi="Times New Roman" w:cs="Times New Roman"/>
                <w:kern w:val="36"/>
                <w:sz w:val="24"/>
                <w:szCs w:val="24"/>
                <w:lang w:eastAsia="ru-RU"/>
              </w:rPr>
              <w:t xml:space="preserve"> </w:t>
            </w:r>
            <w:r w:rsidRPr="002415D7">
              <w:rPr>
                <w:rFonts w:ascii="Times New Roman" w:eastAsia="Times New Roman" w:hAnsi="Times New Roman" w:cs="Times New Roman"/>
                <w:kern w:val="36"/>
                <w:sz w:val="24"/>
                <w:szCs w:val="24"/>
                <w:lang w:val="en-US" w:eastAsia="ru-RU"/>
              </w:rPr>
              <w:t>ONEAIR</w:t>
            </w:r>
            <w:r w:rsidRPr="003C7D66">
              <w:rPr>
                <w:rFonts w:ascii="Times New Roman" w:eastAsia="Times New Roman" w:hAnsi="Times New Roman" w:cs="Times New Roman"/>
                <w:kern w:val="36"/>
                <w:sz w:val="24"/>
                <w:szCs w:val="24"/>
                <w:lang w:eastAsia="ru-RU"/>
              </w:rPr>
              <w:t xml:space="preserve"> </w:t>
            </w:r>
            <w:r w:rsidRPr="002415D7">
              <w:rPr>
                <w:rFonts w:ascii="Times New Roman" w:eastAsia="Times New Roman" w:hAnsi="Times New Roman" w:cs="Times New Roman"/>
                <w:kern w:val="36"/>
                <w:sz w:val="24"/>
                <w:szCs w:val="24"/>
                <w:lang w:val="en-US" w:eastAsia="ru-RU"/>
              </w:rPr>
              <w:t>ASP</w:t>
            </w:r>
            <w:r w:rsidRPr="003C7D66">
              <w:rPr>
                <w:rFonts w:ascii="Times New Roman" w:eastAsia="Times New Roman" w:hAnsi="Times New Roman" w:cs="Times New Roman"/>
                <w:kern w:val="36"/>
                <w:sz w:val="24"/>
                <w:szCs w:val="24"/>
                <w:lang w:eastAsia="ru-RU"/>
              </w:rPr>
              <w:t>-100</w:t>
            </w:r>
          </w:p>
          <w:p w14:paraId="1CF607CF" w14:textId="77777777" w:rsidR="0021573A" w:rsidRDefault="0021573A" w:rsidP="0021573A">
            <w:pPr>
              <w:cnfStyle w:val="000000000000" w:firstRow="0" w:lastRow="0" w:firstColumn="0" w:lastColumn="0" w:oddVBand="0" w:evenVBand="0" w:oddHBand="0" w:evenHBand="0" w:firstRowFirstColumn="0" w:firstRowLastColumn="0" w:lastRowFirstColumn="0" w:lastRowLastColumn="0"/>
            </w:pPr>
          </w:p>
          <w:p w14:paraId="1266E1BC" w14:textId="77777777" w:rsidR="0021573A" w:rsidRDefault="0021573A" w:rsidP="0021573A">
            <w:pPr>
              <w:cnfStyle w:val="000000000000" w:firstRow="0" w:lastRow="0" w:firstColumn="0" w:lastColumn="0" w:oddVBand="0" w:evenVBand="0" w:oddHBand="0" w:evenHBand="0" w:firstRowFirstColumn="0" w:firstRowLastColumn="0" w:lastRowFirstColumn="0" w:lastRowLastColumn="0"/>
            </w:pPr>
          </w:p>
          <w:p w14:paraId="43674278" w14:textId="25964F24" w:rsidR="0021573A" w:rsidRPr="0021573A" w:rsidRDefault="0021573A" w:rsidP="0021573A">
            <w:pPr>
              <w:ind w:firstLine="708"/>
              <w:cnfStyle w:val="000000000000" w:firstRow="0" w:lastRow="0" w:firstColumn="0" w:lastColumn="0" w:oddVBand="0" w:evenVBand="0" w:oddHBand="0" w:evenHBand="0" w:firstRowFirstColumn="0" w:firstRowLastColumn="0" w:lastRowFirstColumn="0" w:lastRowLastColumn="0"/>
            </w:pPr>
          </w:p>
        </w:tc>
        <w:tc>
          <w:tcPr>
            <w:tcW w:w="992" w:type="dxa"/>
          </w:tcPr>
          <w:p w14:paraId="6B6DCB02" w14:textId="34DFA4DA" w:rsidR="0021573A" w:rsidRDefault="0021573A">
            <w:pPr>
              <w:cnfStyle w:val="000000000000" w:firstRow="0" w:lastRow="0" w:firstColumn="0" w:lastColumn="0" w:oddVBand="0" w:evenVBand="0" w:oddHBand="0" w:evenHBand="0" w:firstRowFirstColumn="0" w:firstRowLastColumn="0" w:lastRowFirstColumn="0" w:lastRowLastColumn="0"/>
            </w:pPr>
            <w:r w:rsidRPr="002415D7">
              <w:rPr>
                <w:rFonts w:ascii="Times New Roman" w:eastAsia="Times New Roman" w:hAnsi="Times New Roman" w:cs="Times New Roman"/>
                <w:kern w:val="36"/>
                <w:sz w:val="24"/>
                <w:szCs w:val="24"/>
                <w:lang w:eastAsia="ru-RU"/>
              </w:rPr>
              <w:t>29990 рублей</w:t>
            </w:r>
          </w:p>
        </w:tc>
        <w:tc>
          <w:tcPr>
            <w:tcW w:w="2268" w:type="dxa"/>
          </w:tcPr>
          <w:p w14:paraId="5E3863E3" w14:textId="345CEE08" w:rsidR="0021573A" w:rsidRDefault="0021573A">
            <w:pPr>
              <w:cnfStyle w:val="000000000000" w:firstRow="0" w:lastRow="0" w:firstColumn="0" w:lastColumn="0" w:oddVBand="0" w:evenVBand="0" w:oddHBand="0" w:evenHBand="0" w:firstRowFirstColumn="0" w:firstRowLastColumn="0" w:lastRowFirstColumn="0" w:lastRowLastColumn="0"/>
            </w:pPr>
            <w:r w:rsidRPr="002415D7">
              <w:rPr>
                <w:rFonts w:ascii="Times New Roman" w:eastAsia="Times New Roman" w:hAnsi="Times New Roman" w:cs="Times New Roman"/>
                <w:kern w:val="36"/>
                <w:sz w:val="24"/>
                <w:szCs w:val="24"/>
                <w:lang w:eastAsia="ru-RU"/>
              </w:rPr>
              <w:t>1)Дизайн. 2) Качество сборки. 3) Качество материалов приточного клапана. 4) Многофункциональность. 5) Многофункциональное мобильное приложения для переключения режимов работы приточного клапана, для отслеживания уровня загрязнения отчищающего фильтра. 6) Подключение приточного клапана в систему «Умный дом», что приводит к автоматизации работы прибора. 7) В приточном клапане присутствует нагревательный элемент, который подогревает входящий воздух. 8)</w:t>
            </w:r>
            <w:r w:rsidRPr="002415D7">
              <w:rPr>
                <w:rFonts w:ascii="Times New Roman" w:hAnsi="Times New Roman" w:cs="Times New Roman"/>
                <w:sz w:val="24"/>
                <w:szCs w:val="24"/>
              </w:rPr>
              <w:t>Возможность замены отчищающего фильтра собственноручно.</w:t>
            </w:r>
          </w:p>
          <w:p w14:paraId="6E120EA0" w14:textId="644FA34B" w:rsidR="0021573A" w:rsidRPr="0021573A" w:rsidRDefault="0021573A" w:rsidP="0021573A">
            <w:pPr>
              <w:jc w:val="center"/>
              <w:cnfStyle w:val="000000000000" w:firstRow="0" w:lastRow="0" w:firstColumn="0" w:lastColumn="0" w:oddVBand="0" w:evenVBand="0" w:oddHBand="0" w:evenHBand="0" w:firstRowFirstColumn="0" w:firstRowLastColumn="0" w:lastRowFirstColumn="0" w:lastRowLastColumn="0"/>
            </w:pPr>
          </w:p>
        </w:tc>
        <w:tc>
          <w:tcPr>
            <w:tcW w:w="2404" w:type="dxa"/>
          </w:tcPr>
          <w:p w14:paraId="1A4BB91D" w14:textId="77777777" w:rsidR="0021573A" w:rsidRPr="002415D7" w:rsidRDefault="0021573A" w:rsidP="0021573A">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kern w:val="36"/>
                <w:sz w:val="24"/>
                <w:szCs w:val="24"/>
                <w:lang w:eastAsia="ru-RU"/>
              </w:rPr>
            </w:pPr>
            <w:r w:rsidRPr="002415D7">
              <w:rPr>
                <w:rFonts w:ascii="Times New Roman" w:eastAsia="Times New Roman" w:hAnsi="Times New Roman" w:cs="Times New Roman"/>
                <w:kern w:val="36"/>
                <w:sz w:val="24"/>
                <w:szCs w:val="24"/>
                <w:lang w:eastAsia="ru-RU"/>
              </w:rPr>
              <w:t>1) Плохое определение температуры датчиком. 2) Цена. 3) Отсутствие принудительной настройки нагрева воздуха. 4) Подключение в сеть. 5) Энергозатратный прибор. 6) Прибор имеет некий шум при работе 7) Пропускает холод из щелей прибора. 8)Шторка закрытия приточного воздуха при закрытом состоянии пропускает воздух.</w:t>
            </w:r>
          </w:p>
          <w:p w14:paraId="45C7F68D" w14:textId="77777777" w:rsidR="0021573A" w:rsidRDefault="0021573A">
            <w:pPr>
              <w:cnfStyle w:val="000000000000" w:firstRow="0" w:lastRow="0" w:firstColumn="0" w:lastColumn="0" w:oddVBand="0" w:evenVBand="0" w:oddHBand="0" w:evenHBand="0" w:firstRowFirstColumn="0" w:firstRowLastColumn="0" w:lastRowFirstColumn="0" w:lastRowLastColumn="0"/>
            </w:pPr>
          </w:p>
        </w:tc>
      </w:tr>
    </w:tbl>
    <w:p w14:paraId="02010554" w14:textId="77777777" w:rsidR="00ED4E9A" w:rsidRDefault="00ED4E9A"/>
    <w:sectPr w:rsidR="00ED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03"/>
    <w:rsid w:val="001A1822"/>
    <w:rsid w:val="0021573A"/>
    <w:rsid w:val="00354503"/>
    <w:rsid w:val="00867162"/>
    <w:rsid w:val="00ED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D161"/>
  <w15:chartTrackingRefBased/>
  <w15:docId w15:val="{E3595140-9EBF-4012-AD03-D98DEF86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2157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4">
    <w:name w:val="Hyperlink"/>
    <w:basedOn w:val="a0"/>
    <w:uiPriority w:val="99"/>
    <w:unhideWhenUsed/>
    <w:rsid w:val="0021573A"/>
    <w:rPr>
      <w:color w:val="0000FF"/>
      <w:u w:val="single"/>
    </w:rPr>
  </w:style>
  <w:style w:type="character" w:styleId="a5">
    <w:name w:val="Unresolved Mention"/>
    <w:basedOn w:val="a0"/>
    <w:uiPriority w:val="99"/>
    <w:semiHidden/>
    <w:unhideWhenUsed/>
    <w:rsid w:val="0021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lu.ru/catalog/tekhnika_dlya_doma_i_ofisa/ventilyatsiya_i_ochistka_vozdukha/pritochno_ochistitelnye_multikompleksy/seriya_ballu_oneair/ochistitel_vozdukha_pritochnyy_ballu_oneair_asp_100/" TargetMode="External"/><Relationship Id="rId3" Type="http://schemas.openxmlformats.org/officeDocument/2006/relationships/webSettings" Target="webSettings.xml"/><Relationship Id="rId7" Type="http://schemas.openxmlformats.org/officeDocument/2006/relationships/hyperlink" Target="https://www.ballu.ru/catalog/tekhnika_dlya_doma_i_ofisa/ventilyatsiya_i_ochistka_vozdukha/pritochno_ochistitelnye_multikompleksy/seriya_ballu_oneair/ochistitel_vozdukha_pritochnyy_ballu_oneair_asp_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zon.ru/product/aereco-sistema-pritochnoy-ventilyatsii-ent780-1485211145/?_bctx=CAMQxMX7Jw&amp;asb=%252BvUoG9CK7HG9nq7vBOjKOFFq9mtxuzxXUPO0%252FkTDEao%253D&amp;asb2=_U_RECCC4ZILuGCb0-9PhorLs6sEbCNAU2eq-7P8ec_R-bVfvwxo7xq6HVbvp3ZWvTGZ0gTlOdeZeTzMY6QXWQ&amp;avtc=1&amp;avte=2&amp;avts=1712995701" TargetMode="External"/><Relationship Id="rId5" Type="http://schemas.openxmlformats.org/officeDocument/2006/relationships/hyperlink" Target="https://www.marley-spb.ru/klapany/pritochnyy-klapan-marley?utm_source=yandex&amp;utm_medium=cpc&amp;utm_campaign=34707467&amp;utm_content=15886921218&amp;utm_term=&#1082;&#1083;&#1072;&#1087;&#1072;&#1085;%20&#1087;&#1088;&#1080;&#1090;&#1086;&#1095;&#1085;&#1086;&#1081;%20&#1074;&#1077;&#1085;&#1090;&#1080;&#1083;&#1103;&#1094;&#1080;&#1080;%20&#1082;&#1091;&#1087;&#1080;&#1090;&#1100;.desktop.&#1058;&#1091;&#1083;&#1072;.50748672426.none&amp;block=premium.2&amp;yclid=7590231701221277695" TargetMode="External"/><Relationship Id="rId10" Type="http://schemas.openxmlformats.org/officeDocument/2006/relationships/theme" Target="theme/theme1.xml"/><Relationship Id="rId4" Type="http://schemas.openxmlformats.org/officeDocument/2006/relationships/hyperlink" Target="https://www.ozon.ru/product/pritochnyy-klapan-kiv-125-icepetri-500mm-s-ppu-i-alyuminievoy-reshetkoy-539913307/?advert=TIaqmhIenVAqgOWyvt2LFZdaKENAxaiImeS45E1vWSlcYW3YwkgbE9Azr33hbh9f7fA8lsUDewQRiysmfGsdLQNb084A7D4Tu8Pk3sXgyxkNgwAojeWYrcodAXv6LOoYir4jU_80x97qsJ1t9D4ahDHJ-xhGBHXQmCqgX_yHH5Ak-mBRFOcHQKZ_tKwPu_Vz9-XDixDtjr89jpkJdtSyv39vgYaQLo7opG5oVhliHtuVRVQYGGCQwqYIX5MxzqhMvD01Q9LCxNEh_KSjlZEsWc3RYoFaIiw-p0v5Qkaec3A7ZnS00StQ1jITyYzttmnamGbCzD6AnsB7oO7NMRfM2FSbRZQ&amp;avtc=1&amp;avte=2&amp;avts=1712856703&amp;keywords=%D0%BF%D1%80%D0%B8%D1%82%D0%BE%D1%87%D0%BD%D1%8B%D0%B9+%D0%BA%D0%BB%D0%B0%D0%BF%D0%B0%D0%BD+kiv-12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Рогуля</dc:creator>
  <cp:keywords/>
  <dc:description/>
  <cp:lastModifiedBy>Роман Рогуля</cp:lastModifiedBy>
  <cp:revision>2</cp:revision>
  <dcterms:created xsi:type="dcterms:W3CDTF">2024-04-15T12:55:00Z</dcterms:created>
  <dcterms:modified xsi:type="dcterms:W3CDTF">2024-04-15T12:55:00Z</dcterms:modified>
</cp:coreProperties>
</file>