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D75D0" w14:textId="77777777" w:rsidR="005531C3" w:rsidRDefault="005531C3" w:rsidP="005531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95995281"/>
    </w:p>
    <w:p w14:paraId="35E22721" w14:textId="37473C32" w:rsidR="005531C3" w:rsidRPr="00115DE0" w:rsidRDefault="005531C3" w:rsidP="00133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DE0">
        <w:rPr>
          <w:rFonts w:ascii="Times New Roman" w:eastAsia="Times New Roman" w:hAnsi="Times New Roman" w:cs="Times New Roman"/>
          <w:b/>
          <w:sz w:val="24"/>
          <w:szCs w:val="24"/>
        </w:rPr>
        <w:t>Перечень документов, представляемых Провайдером</w:t>
      </w:r>
      <w:r w:rsidR="004F26E0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участником Открытого отбора </w:t>
      </w:r>
      <w:r w:rsidR="009A7FF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115DE0">
        <w:rPr>
          <w:rFonts w:ascii="Times New Roman" w:eastAsia="Times New Roman" w:hAnsi="Times New Roman" w:cs="Times New Roman"/>
          <w:b/>
          <w:sz w:val="24"/>
          <w:szCs w:val="24"/>
        </w:rPr>
        <w:t xml:space="preserve">в составе заявки на участие в открытом отборе в целях реализации мероприятия (результата) «Обеспечено профессиональное развитие граждан в рамках построения гибких образовательных траекторий посредством реализации дополнительных профессиональных </w:t>
      </w:r>
      <w:bookmarkStart w:id="1" w:name="_GoBack"/>
      <w:r w:rsidRPr="00115DE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 и (или) программ профессионального обучения в соответствии с отраслевым </w:t>
      </w:r>
      <w:bookmarkEnd w:id="1"/>
      <w:r w:rsidRPr="00115DE0">
        <w:rPr>
          <w:rFonts w:ascii="Times New Roman" w:eastAsia="Times New Roman" w:hAnsi="Times New Roman" w:cs="Times New Roman"/>
          <w:b/>
          <w:sz w:val="24"/>
          <w:szCs w:val="24"/>
        </w:rPr>
        <w:t>заказом, потребностями компаний на подготовку кадров для разработки, производства</w:t>
      </w:r>
      <w:r w:rsidR="009A7FF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115DE0">
        <w:rPr>
          <w:rFonts w:ascii="Times New Roman" w:eastAsia="Times New Roman" w:hAnsi="Times New Roman" w:cs="Times New Roman"/>
          <w:b/>
          <w:sz w:val="24"/>
          <w:szCs w:val="24"/>
        </w:rPr>
        <w:t xml:space="preserve"> и эксплуатации беспилотных авиационных систем, а также профессорско-преподавательского состава образовательных организаций» федерального проекта</w:t>
      </w:r>
      <w:r w:rsidR="004F26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5DE0">
        <w:rPr>
          <w:rFonts w:ascii="Times New Roman" w:eastAsia="Times New Roman" w:hAnsi="Times New Roman" w:cs="Times New Roman"/>
          <w:b/>
          <w:sz w:val="24"/>
          <w:szCs w:val="24"/>
        </w:rPr>
        <w:t>«Кадры для беспилотных авиационных систем» государственной программы Российской Федерации «Научно-технологическое развитие Российской Федерации»</w:t>
      </w:r>
    </w:p>
    <w:p w14:paraId="4003EEF6" w14:textId="2E1FB8D2" w:rsidR="005531C3" w:rsidRDefault="005531C3" w:rsidP="005531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9"/>
        <w:tblW w:w="9634" w:type="dxa"/>
        <w:jc w:val="center"/>
        <w:tblLook w:val="04A0" w:firstRow="1" w:lastRow="0" w:firstColumn="1" w:lastColumn="0" w:noHBand="0" w:noVBand="1"/>
      </w:tblPr>
      <w:tblGrid>
        <w:gridCol w:w="613"/>
        <w:gridCol w:w="9021"/>
      </w:tblGrid>
      <w:tr w:rsidR="00F302C7" w:rsidRPr="000D12E7" w14:paraId="64AFF800" w14:textId="77777777" w:rsidTr="00F53794">
        <w:trPr>
          <w:trHeight w:val="490"/>
          <w:jc w:val="center"/>
        </w:trPr>
        <w:tc>
          <w:tcPr>
            <w:tcW w:w="613" w:type="dxa"/>
            <w:vAlign w:val="center"/>
          </w:tcPr>
          <w:p w14:paraId="1C7D46B1" w14:textId="77777777" w:rsidR="00F302C7" w:rsidRPr="000D12E7" w:rsidRDefault="00F302C7" w:rsidP="00F537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12E7">
              <w:rPr>
                <w:rFonts w:ascii="Times New Roman" w:hAnsi="Times New Roman" w:cs="Times New Roman"/>
                <w:b/>
              </w:rPr>
              <w:t>№ п.п.</w:t>
            </w:r>
          </w:p>
        </w:tc>
        <w:tc>
          <w:tcPr>
            <w:tcW w:w="9021" w:type="dxa"/>
            <w:vAlign w:val="center"/>
          </w:tcPr>
          <w:p w14:paraId="0D0DC7A0" w14:textId="77777777" w:rsidR="00F302C7" w:rsidRPr="000D12E7" w:rsidRDefault="00F302C7" w:rsidP="00F537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2E7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F302C7" w:rsidRPr="000D12E7" w14:paraId="4C60E4FC" w14:textId="77777777" w:rsidTr="00F53794">
        <w:trPr>
          <w:trHeight w:val="270"/>
          <w:jc w:val="center"/>
        </w:trPr>
        <w:tc>
          <w:tcPr>
            <w:tcW w:w="613" w:type="dxa"/>
          </w:tcPr>
          <w:p w14:paraId="4DC9FEA7" w14:textId="77777777" w:rsidR="00F302C7" w:rsidRPr="000D12E7" w:rsidRDefault="00F302C7" w:rsidP="00F53794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D12E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021" w:type="dxa"/>
          </w:tcPr>
          <w:p w14:paraId="593B20A9" w14:textId="77777777" w:rsidR="00F302C7" w:rsidRPr="000D12E7" w:rsidRDefault="00F302C7" w:rsidP="00F5379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Копия с</w:t>
            </w:r>
            <w:r w:rsidRPr="000D12E7">
              <w:rPr>
                <w:rFonts w:ascii="Times New Roman" w:eastAsia="Times New Roman" w:hAnsi="Times New Roman" w:cs="Times New Roman"/>
              </w:rPr>
              <w:t>видетельств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0D12E7">
              <w:rPr>
                <w:rFonts w:ascii="Times New Roman" w:eastAsia="Times New Roman" w:hAnsi="Times New Roman" w:cs="Times New Roman"/>
              </w:rPr>
              <w:t xml:space="preserve"> о постановке на учет в налоговом органе.</w:t>
            </w:r>
          </w:p>
        </w:tc>
      </w:tr>
      <w:tr w:rsidR="00F302C7" w:rsidRPr="000D12E7" w14:paraId="025B6E0E" w14:textId="77777777" w:rsidTr="00F53794">
        <w:trPr>
          <w:trHeight w:val="270"/>
          <w:jc w:val="center"/>
        </w:trPr>
        <w:tc>
          <w:tcPr>
            <w:tcW w:w="613" w:type="dxa"/>
          </w:tcPr>
          <w:p w14:paraId="3C3D7F79" w14:textId="77777777" w:rsidR="00F302C7" w:rsidRPr="000D12E7" w:rsidRDefault="00F302C7" w:rsidP="00F53794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D12E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021" w:type="dxa"/>
          </w:tcPr>
          <w:p w14:paraId="1E501C53" w14:textId="77777777" w:rsidR="00F302C7" w:rsidRPr="000D12E7" w:rsidRDefault="00F302C7" w:rsidP="00F5379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28FB">
              <w:rPr>
                <w:rFonts w:ascii="Times New Roman" w:eastAsia="Times New Roman" w:hAnsi="Times New Roman" w:cs="Times New Roman"/>
              </w:rPr>
              <w:t>Выписка из Единого государственного реестра юридических лиц (ЕГРЮЛ) или Единого государственного реестра индивидуальных предпринимателей (ЕГРИП)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302C7" w:rsidRPr="000D12E7" w14:paraId="20E5DB10" w14:textId="77777777" w:rsidTr="00F53794">
        <w:trPr>
          <w:trHeight w:val="260"/>
          <w:jc w:val="center"/>
        </w:trPr>
        <w:tc>
          <w:tcPr>
            <w:tcW w:w="613" w:type="dxa"/>
          </w:tcPr>
          <w:p w14:paraId="0899B0A8" w14:textId="77777777" w:rsidR="00F302C7" w:rsidRPr="000D12E7" w:rsidRDefault="00F302C7" w:rsidP="00F53794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D12E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9021" w:type="dxa"/>
          </w:tcPr>
          <w:p w14:paraId="0B1ADEE6" w14:textId="77777777" w:rsidR="00F302C7" w:rsidRPr="000D12E7" w:rsidRDefault="00F302C7" w:rsidP="00F5379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0D12E7">
              <w:rPr>
                <w:rFonts w:ascii="Times New Roman" w:eastAsia="Times New Roman" w:hAnsi="Times New Roman" w:cs="Times New Roman"/>
              </w:rPr>
              <w:t>опии</w:t>
            </w:r>
            <w:r>
              <w:t xml:space="preserve"> </w:t>
            </w:r>
            <w:r w:rsidRPr="000D12E7">
              <w:rPr>
                <w:rFonts w:ascii="Times New Roman" w:eastAsia="Times New Roman" w:hAnsi="Times New Roman" w:cs="Times New Roman"/>
              </w:rPr>
              <w:t>учредительных документов (для юридических лиц) (устав в последней редакции).</w:t>
            </w:r>
          </w:p>
        </w:tc>
      </w:tr>
      <w:tr w:rsidR="00F302C7" w:rsidRPr="000D12E7" w14:paraId="19195DE3" w14:textId="77777777" w:rsidTr="00F53794">
        <w:trPr>
          <w:trHeight w:val="260"/>
          <w:jc w:val="center"/>
        </w:trPr>
        <w:tc>
          <w:tcPr>
            <w:tcW w:w="613" w:type="dxa"/>
          </w:tcPr>
          <w:p w14:paraId="2D11C444" w14:textId="77777777" w:rsidR="00F302C7" w:rsidRPr="000D12E7" w:rsidRDefault="00F302C7" w:rsidP="00F53794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9021" w:type="dxa"/>
          </w:tcPr>
          <w:p w14:paraId="1DA33448" w14:textId="38453157" w:rsidR="00F302C7" w:rsidRPr="000D12E7" w:rsidRDefault="00F302C7" w:rsidP="00F302C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28FB">
              <w:rPr>
                <w:rFonts w:ascii="Times New Roman" w:eastAsia="Times New Roman" w:hAnsi="Times New Roman" w:cs="Times New Roman"/>
              </w:rPr>
              <w:t>Справка из ИФНС об отсутствии задолженности налогоплательщика по форме КНД 1120101</w:t>
            </w:r>
            <w:r>
              <w:rPr>
                <w:rFonts w:ascii="Times New Roman" w:eastAsia="Times New Roman" w:hAnsi="Times New Roman" w:cs="Times New Roman"/>
              </w:rPr>
              <w:t xml:space="preserve"> (выданная не ранее чем за 30 календарных дней до даты подачи Прова</w:t>
            </w:r>
            <w:r w:rsidR="00B03EBF"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дером или Участником открытого отбора заявки на открытый отбор провайдеров).</w:t>
            </w:r>
          </w:p>
        </w:tc>
      </w:tr>
      <w:tr w:rsidR="00F302C7" w:rsidRPr="000D12E7" w14:paraId="139109B4" w14:textId="77777777" w:rsidTr="00F53794">
        <w:trPr>
          <w:trHeight w:val="270"/>
          <w:jc w:val="center"/>
        </w:trPr>
        <w:tc>
          <w:tcPr>
            <w:tcW w:w="613" w:type="dxa"/>
          </w:tcPr>
          <w:p w14:paraId="7D339BFC" w14:textId="77777777" w:rsidR="00F302C7" w:rsidRPr="000D12E7" w:rsidRDefault="00F302C7" w:rsidP="00F53794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D12E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021" w:type="dxa"/>
          </w:tcPr>
          <w:p w14:paraId="3FF42089" w14:textId="7A19B85A" w:rsidR="00F302C7" w:rsidRPr="000D12E7" w:rsidRDefault="00F302C7" w:rsidP="00B03EB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D12E7">
              <w:rPr>
                <w:rFonts w:ascii="Times New Roman" w:eastAsia="Times New Roman" w:hAnsi="Times New Roman" w:cs="Times New Roman"/>
              </w:rPr>
              <w:t xml:space="preserve">Документы, подтверждающие полномочия лица на осуществление действий от </w:t>
            </w:r>
            <w:r w:rsidRPr="00893A3D">
              <w:rPr>
                <w:rFonts w:ascii="Times New Roman" w:eastAsia="Times New Roman" w:hAnsi="Times New Roman" w:cs="Times New Roman"/>
              </w:rPr>
              <w:t xml:space="preserve">имени </w:t>
            </w:r>
            <w:r w:rsidR="00B03EBF">
              <w:rPr>
                <w:rFonts w:ascii="Times New Roman" w:eastAsia="Times New Roman" w:hAnsi="Times New Roman" w:cs="Times New Roman"/>
              </w:rPr>
              <w:t>П</w:t>
            </w:r>
            <w:r w:rsidR="00B03EBF" w:rsidRPr="00893A3D">
              <w:rPr>
                <w:rFonts w:ascii="Times New Roman" w:eastAsia="Times New Roman" w:hAnsi="Times New Roman" w:cs="Times New Roman"/>
              </w:rPr>
              <w:t>ровайдера</w:t>
            </w:r>
            <w:r w:rsidR="00B03EBF">
              <w:rPr>
                <w:rFonts w:ascii="Times New Roman" w:eastAsia="Times New Roman" w:hAnsi="Times New Roman" w:cs="Times New Roman"/>
              </w:rPr>
              <w:t xml:space="preserve"> </w:t>
            </w:r>
            <w:r w:rsidR="009A7FF0">
              <w:rPr>
                <w:rFonts w:ascii="Times New Roman" w:eastAsia="Times New Roman" w:hAnsi="Times New Roman" w:cs="Times New Roman"/>
              </w:rPr>
              <w:br/>
            </w:r>
            <w:r w:rsidR="00B03EBF">
              <w:rPr>
                <w:rFonts w:ascii="Times New Roman" w:eastAsia="Times New Roman" w:hAnsi="Times New Roman" w:cs="Times New Roman"/>
              </w:rPr>
              <w:t>или участника Открытого отбора</w:t>
            </w:r>
            <w:r w:rsidR="00B03EBF" w:rsidRPr="00893A3D">
              <w:rPr>
                <w:rFonts w:ascii="Times New Roman" w:eastAsia="Times New Roman" w:hAnsi="Times New Roman" w:cs="Times New Roman"/>
              </w:rPr>
              <w:t xml:space="preserve"> </w:t>
            </w:r>
            <w:r w:rsidRPr="00893A3D">
              <w:rPr>
                <w:rFonts w:ascii="Times New Roman" w:eastAsia="Times New Roman" w:hAnsi="Times New Roman" w:cs="Times New Roman"/>
              </w:rPr>
              <w:t xml:space="preserve">- </w:t>
            </w:r>
            <w:r w:rsidRPr="000D12E7">
              <w:rPr>
                <w:rFonts w:ascii="Times New Roman" w:eastAsia="Times New Roman" w:hAnsi="Times New Roman" w:cs="Times New Roman"/>
              </w:rPr>
              <w:t xml:space="preserve">юридического лица: </w:t>
            </w:r>
          </w:p>
        </w:tc>
      </w:tr>
      <w:tr w:rsidR="00F302C7" w:rsidRPr="000D12E7" w14:paraId="0909F98D" w14:textId="77777777" w:rsidTr="00F53794">
        <w:trPr>
          <w:trHeight w:val="270"/>
          <w:jc w:val="center"/>
        </w:trPr>
        <w:tc>
          <w:tcPr>
            <w:tcW w:w="613" w:type="dxa"/>
          </w:tcPr>
          <w:p w14:paraId="3E2E0161" w14:textId="77777777" w:rsidR="00F302C7" w:rsidRPr="000D12E7" w:rsidRDefault="00F302C7" w:rsidP="00F53794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D12E7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9021" w:type="dxa"/>
          </w:tcPr>
          <w:p w14:paraId="05F7A88E" w14:textId="51829924" w:rsidR="00F302C7" w:rsidRPr="000D12E7" w:rsidRDefault="00F302C7" w:rsidP="00B03EB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D12E7">
              <w:rPr>
                <w:rFonts w:ascii="Times New Roman" w:eastAsia="Times New Roman" w:hAnsi="Times New Roman" w:cs="Times New Roman"/>
              </w:rPr>
              <w:t xml:space="preserve">А) В случае если Заявка подписывается руководителем </w:t>
            </w:r>
            <w:r w:rsidR="00B03EBF">
              <w:rPr>
                <w:rFonts w:ascii="Times New Roman" w:eastAsia="Times New Roman" w:hAnsi="Times New Roman" w:cs="Times New Roman"/>
              </w:rPr>
              <w:t>Провайдера или у</w:t>
            </w:r>
            <w:r w:rsidR="00B03EBF" w:rsidRPr="0070744B">
              <w:rPr>
                <w:rFonts w:ascii="Times New Roman" w:eastAsia="Times New Roman" w:hAnsi="Times New Roman" w:cs="Times New Roman"/>
              </w:rPr>
              <w:t>частник</w:t>
            </w:r>
            <w:r w:rsidR="00B03EBF">
              <w:rPr>
                <w:rFonts w:ascii="Times New Roman" w:eastAsia="Times New Roman" w:hAnsi="Times New Roman" w:cs="Times New Roman"/>
              </w:rPr>
              <w:t>а</w:t>
            </w:r>
            <w:r w:rsidR="00B03EBF" w:rsidRPr="0070744B">
              <w:rPr>
                <w:rFonts w:ascii="Times New Roman" w:eastAsia="Times New Roman" w:hAnsi="Times New Roman" w:cs="Times New Roman"/>
              </w:rPr>
              <w:t xml:space="preserve"> </w:t>
            </w:r>
            <w:r w:rsidR="00B03EBF">
              <w:rPr>
                <w:rFonts w:ascii="Times New Roman" w:eastAsia="Times New Roman" w:hAnsi="Times New Roman" w:cs="Times New Roman"/>
              </w:rPr>
              <w:t>О</w:t>
            </w:r>
            <w:r w:rsidR="00B03EBF" w:rsidRPr="0070744B">
              <w:rPr>
                <w:rFonts w:ascii="Times New Roman" w:eastAsia="Times New Roman" w:hAnsi="Times New Roman" w:cs="Times New Roman"/>
              </w:rPr>
              <w:t xml:space="preserve">ткрытого </w:t>
            </w:r>
            <w:r w:rsidRPr="0070744B">
              <w:rPr>
                <w:rFonts w:ascii="Times New Roman" w:eastAsia="Times New Roman" w:hAnsi="Times New Roman" w:cs="Times New Roman"/>
              </w:rPr>
              <w:t>отбора</w:t>
            </w:r>
            <w:r w:rsidRPr="000D12E7">
              <w:rPr>
                <w:rFonts w:ascii="Times New Roman" w:eastAsia="Times New Roman" w:hAnsi="Times New Roman" w:cs="Times New Roman"/>
              </w:rPr>
              <w:t xml:space="preserve">, то предоставляется копия решения о назначении или об избрании либо приказа о назначении физического лица на должность, в соответствии с которым такое физическое лицо (руководитель) обладает правом действовать от имени </w:t>
            </w:r>
            <w:r w:rsidR="00B03EBF">
              <w:rPr>
                <w:rFonts w:ascii="Times New Roman" w:eastAsia="Times New Roman" w:hAnsi="Times New Roman" w:cs="Times New Roman"/>
              </w:rPr>
              <w:t>П</w:t>
            </w:r>
            <w:r w:rsidR="00B03EBF" w:rsidRPr="000D12E7">
              <w:rPr>
                <w:rFonts w:ascii="Times New Roman" w:eastAsia="Times New Roman" w:hAnsi="Times New Roman" w:cs="Times New Roman"/>
              </w:rPr>
              <w:t>ровайдера</w:t>
            </w:r>
            <w:r w:rsidR="00B03EBF">
              <w:rPr>
                <w:rFonts w:ascii="Times New Roman" w:eastAsia="Times New Roman" w:hAnsi="Times New Roman" w:cs="Times New Roman"/>
              </w:rPr>
              <w:t xml:space="preserve"> или участника Открытого отбора</w:t>
            </w:r>
            <w:r w:rsidR="00B03EBF" w:rsidRPr="000D12E7">
              <w:rPr>
                <w:rFonts w:ascii="Times New Roman" w:eastAsia="Times New Roman" w:hAnsi="Times New Roman" w:cs="Times New Roman"/>
              </w:rPr>
              <w:t xml:space="preserve"> </w:t>
            </w:r>
            <w:r w:rsidRPr="000D12E7">
              <w:rPr>
                <w:rFonts w:ascii="Times New Roman" w:eastAsia="Times New Roman" w:hAnsi="Times New Roman" w:cs="Times New Roman"/>
              </w:rPr>
              <w:t>без доверенности.</w:t>
            </w:r>
          </w:p>
        </w:tc>
      </w:tr>
      <w:tr w:rsidR="00F302C7" w:rsidRPr="000D12E7" w14:paraId="79180128" w14:textId="77777777" w:rsidTr="00F53794">
        <w:trPr>
          <w:trHeight w:val="270"/>
          <w:jc w:val="center"/>
        </w:trPr>
        <w:tc>
          <w:tcPr>
            <w:tcW w:w="613" w:type="dxa"/>
          </w:tcPr>
          <w:p w14:paraId="5EB73EE8" w14:textId="77777777" w:rsidR="00F302C7" w:rsidRPr="000D12E7" w:rsidRDefault="00F302C7" w:rsidP="00F53794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D12E7">
              <w:rPr>
                <w:rFonts w:ascii="Times New Roman" w:eastAsia="Times New Roman" w:hAnsi="Times New Roman" w:cs="Times New Roman"/>
              </w:rPr>
              <w:t>.2.</w:t>
            </w:r>
          </w:p>
        </w:tc>
        <w:tc>
          <w:tcPr>
            <w:tcW w:w="9021" w:type="dxa"/>
          </w:tcPr>
          <w:p w14:paraId="36F53C53" w14:textId="39389C63" w:rsidR="00F302C7" w:rsidRPr="000D12E7" w:rsidRDefault="00F302C7" w:rsidP="00B03EB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D12E7">
              <w:rPr>
                <w:rFonts w:ascii="Times New Roman" w:eastAsia="Times New Roman" w:hAnsi="Times New Roman" w:cs="Times New Roman"/>
              </w:rPr>
              <w:t xml:space="preserve">Б) В случае если от имени </w:t>
            </w:r>
            <w:r w:rsidR="00B03EBF">
              <w:rPr>
                <w:rFonts w:ascii="Times New Roman" w:eastAsia="Times New Roman" w:hAnsi="Times New Roman" w:cs="Times New Roman"/>
              </w:rPr>
              <w:t>П</w:t>
            </w:r>
            <w:r w:rsidR="00B03EBF" w:rsidRPr="000D12E7">
              <w:rPr>
                <w:rFonts w:ascii="Times New Roman" w:eastAsia="Times New Roman" w:hAnsi="Times New Roman" w:cs="Times New Roman"/>
              </w:rPr>
              <w:t>ровайдера</w:t>
            </w:r>
            <w:r w:rsidR="00B03EBF">
              <w:rPr>
                <w:rFonts w:ascii="Times New Roman" w:eastAsia="Times New Roman" w:hAnsi="Times New Roman" w:cs="Times New Roman"/>
              </w:rPr>
              <w:t xml:space="preserve"> или участника Открытого отбора</w:t>
            </w:r>
            <w:r w:rsidR="00B03EBF" w:rsidRPr="000D12E7">
              <w:rPr>
                <w:rFonts w:ascii="Times New Roman" w:eastAsia="Times New Roman" w:hAnsi="Times New Roman" w:cs="Times New Roman"/>
              </w:rPr>
              <w:t xml:space="preserve"> </w:t>
            </w:r>
            <w:r w:rsidRPr="00893A3D">
              <w:rPr>
                <w:rFonts w:ascii="Times New Roman" w:eastAsia="Times New Roman" w:hAnsi="Times New Roman" w:cs="Times New Roman"/>
              </w:rPr>
              <w:t xml:space="preserve">действует </w:t>
            </w:r>
            <w:r w:rsidRPr="000D12E7">
              <w:rPr>
                <w:rFonts w:ascii="Times New Roman" w:eastAsia="Times New Roman" w:hAnsi="Times New Roman" w:cs="Times New Roman"/>
              </w:rPr>
              <w:t xml:space="preserve">иное лицо, также предоставляется доверенность на осуществление действий от имени </w:t>
            </w:r>
            <w:r w:rsidR="00B03EBF">
              <w:rPr>
                <w:rFonts w:ascii="Times New Roman" w:eastAsia="Times New Roman" w:hAnsi="Times New Roman" w:cs="Times New Roman"/>
              </w:rPr>
              <w:t>П</w:t>
            </w:r>
            <w:r w:rsidR="00B03EBF" w:rsidRPr="000D12E7">
              <w:rPr>
                <w:rFonts w:ascii="Times New Roman" w:eastAsia="Times New Roman" w:hAnsi="Times New Roman" w:cs="Times New Roman"/>
              </w:rPr>
              <w:t>ровайдера</w:t>
            </w:r>
            <w:r w:rsidR="00B03EBF">
              <w:rPr>
                <w:rFonts w:ascii="Times New Roman" w:eastAsia="Times New Roman" w:hAnsi="Times New Roman" w:cs="Times New Roman"/>
              </w:rPr>
              <w:t xml:space="preserve"> или участника Открытого отбора</w:t>
            </w:r>
            <w:r w:rsidRPr="000D12E7">
              <w:rPr>
                <w:rFonts w:ascii="Times New Roman" w:eastAsia="Times New Roman" w:hAnsi="Times New Roman" w:cs="Times New Roman"/>
              </w:rPr>
              <w:t xml:space="preserve">, включая полномочие на подачу заявки и ценового предложения, заверенная печатью </w:t>
            </w:r>
            <w:r w:rsidR="00B03EBF" w:rsidRPr="00B03EBF">
              <w:rPr>
                <w:rFonts w:ascii="Times New Roman" w:eastAsia="Times New Roman" w:hAnsi="Times New Roman" w:cs="Times New Roman"/>
              </w:rPr>
              <w:t xml:space="preserve">Провайдера или участника Открытого </w:t>
            </w:r>
            <w:r w:rsidR="0068362A" w:rsidRPr="00B03EBF">
              <w:rPr>
                <w:rFonts w:ascii="Times New Roman" w:eastAsia="Times New Roman" w:hAnsi="Times New Roman" w:cs="Times New Roman"/>
              </w:rPr>
              <w:t xml:space="preserve">отбора </w:t>
            </w:r>
            <w:r w:rsidR="0068362A" w:rsidRPr="000D12E7">
              <w:rPr>
                <w:rFonts w:ascii="Times New Roman" w:eastAsia="Times New Roman" w:hAnsi="Times New Roman" w:cs="Times New Roman"/>
              </w:rPr>
              <w:t>и</w:t>
            </w:r>
            <w:r w:rsidRPr="000D12E7">
              <w:rPr>
                <w:rFonts w:ascii="Times New Roman" w:eastAsia="Times New Roman" w:hAnsi="Times New Roman" w:cs="Times New Roman"/>
              </w:rPr>
              <w:t xml:space="preserve"> подписанная руководителем (для юридических лиц)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уполномоченным руководителем </w:t>
            </w:r>
            <w:r w:rsidR="00B03EBF" w:rsidRPr="00B03EBF">
              <w:rPr>
                <w:rFonts w:ascii="Times New Roman" w:eastAsia="Times New Roman" w:hAnsi="Times New Roman" w:cs="Times New Roman"/>
              </w:rPr>
              <w:t>Провайдера или участника Открытого отбора</w:t>
            </w:r>
            <w:r w:rsidRPr="000D12E7">
              <w:rPr>
                <w:rFonts w:ascii="Times New Roman" w:eastAsia="Times New Roman" w:hAnsi="Times New Roman" w:cs="Times New Roman"/>
              </w:rPr>
              <w:t>, Заявка должна содержать также документ, подтверждающий полномочия такого лица.</w:t>
            </w:r>
          </w:p>
        </w:tc>
      </w:tr>
      <w:tr w:rsidR="00F302C7" w:rsidRPr="000D12E7" w14:paraId="784F0130" w14:textId="77777777" w:rsidTr="00F53794">
        <w:trPr>
          <w:trHeight w:val="270"/>
          <w:jc w:val="center"/>
        </w:trPr>
        <w:tc>
          <w:tcPr>
            <w:tcW w:w="613" w:type="dxa"/>
          </w:tcPr>
          <w:p w14:paraId="28F166E6" w14:textId="77777777" w:rsidR="00F302C7" w:rsidRPr="000D12E7" w:rsidRDefault="00F302C7" w:rsidP="00F53794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0D12E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021" w:type="dxa"/>
          </w:tcPr>
          <w:p w14:paraId="500559B3" w14:textId="382DBEA4" w:rsidR="00F302C7" w:rsidRPr="000D12E7" w:rsidRDefault="00F302C7" w:rsidP="00F5379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Копии </w:t>
            </w:r>
            <w:r w:rsidR="005675AA">
              <w:rPr>
                <w:rFonts w:ascii="Times New Roman" w:eastAsia="Times New Roman" w:hAnsi="Times New Roman" w:cs="Times New Roman"/>
              </w:rPr>
              <w:t>б</w:t>
            </w:r>
            <w:r w:rsidRPr="000D12E7">
              <w:rPr>
                <w:rFonts w:ascii="Times New Roman" w:eastAsia="Times New Roman" w:hAnsi="Times New Roman" w:cs="Times New Roman"/>
              </w:rPr>
              <w:t>ухгалтерск</w:t>
            </w:r>
            <w:r>
              <w:rPr>
                <w:rFonts w:ascii="Times New Roman" w:eastAsia="Times New Roman" w:hAnsi="Times New Roman" w:cs="Times New Roman"/>
              </w:rPr>
              <w:t>ого</w:t>
            </w:r>
            <w:r w:rsidRPr="000D12E7">
              <w:rPr>
                <w:rFonts w:ascii="Times New Roman" w:eastAsia="Times New Roman" w:hAnsi="Times New Roman" w:cs="Times New Roman"/>
              </w:rPr>
              <w:t xml:space="preserve"> баланс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0D12E7">
              <w:rPr>
                <w:rFonts w:ascii="Times New Roman" w:eastAsia="Times New Roman" w:hAnsi="Times New Roman" w:cs="Times New Roman"/>
              </w:rPr>
              <w:t xml:space="preserve"> и </w:t>
            </w:r>
            <w:r w:rsidR="005675AA">
              <w:rPr>
                <w:rFonts w:ascii="Times New Roman" w:eastAsia="Times New Roman" w:hAnsi="Times New Roman" w:cs="Times New Roman"/>
              </w:rPr>
              <w:t>о</w:t>
            </w:r>
            <w:r w:rsidRPr="000D12E7">
              <w:rPr>
                <w:rFonts w:ascii="Times New Roman" w:eastAsia="Times New Roman" w:hAnsi="Times New Roman" w:cs="Times New Roman"/>
              </w:rPr>
              <w:t>тчет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0D12E7">
              <w:rPr>
                <w:rFonts w:ascii="Times New Roman" w:eastAsia="Times New Roman" w:hAnsi="Times New Roman" w:cs="Times New Roman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</w:rPr>
              <w:t xml:space="preserve">финансовых результатах (отчет о </w:t>
            </w:r>
            <w:r w:rsidRPr="000D12E7">
              <w:rPr>
                <w:rFonts w:ascii="Times New Roman" w:eastAsia="Times New Roman" w:hAnsi="Times New Roman" w:cs="Times New Roman"/>
              </w:rPr>
              <w:t>прибылях и убытках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0D12E7">
              <w:rPr>
                <w:rFonts w:ascii="Times New Roman" w:eastAsia="Times New Roman" w:hAnsi="Times New Roman" w:cs="Times New Roman"/>
              </w:rPr>
              <w:t xml:space="preserve"> </w:t>
            </w:r>
            <w:r w:rsidR="009A7FF0">
              <w:rPr>
                <w:rFonts w:ascii="Times New Roman" w:eastAsia="Times New Roman" w:hAnsi="Times New Roman" w:cs="Times New Roman"/>
              </w:rPr>
              <w:br/>
            </w:r>
            <w:r w:rsidRPr="000D12E7">
              <w:rPr>
                <w:rFonts w:ascii="Times New Roman" w:eastAsia="Times New Roman" w:hAnsi="Times New Roman" w:cs="Times New Roman"/>
              </w:rPr>
              <w:t>за последни</w:t>
            </w:r>
            <w:r>
              <w:rPr>
                <w:rFonts w:ascii="Times New Roman" w:eastAsia="Times New Roman" w:hAnsi="Times New Roman" w:cs="Times New Roman"/>
              </w:rPr>
              <w:t xml:space="preserve">й </w:t>
            </w:r>
            <w:r w:rsidRPr="000D12E7">
              <w:rPr>
                <w:rFonts w:ascii="Times New Roman" w:eastAsia="Times New Roman" w:hAnsi="Times New Roman" w:cs="Times New Roman"/>
              </w:rPr>
              <w:t>отчетны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0D12E7">
              <w:rPr>
                <w:rFonts w:ascii="Times New Roman" w:eastAsia="Times New Roman" w:hAnsi="Times New Roman" w:cs="Times New Roman"/>
              </w:rPr>
              <w:t xml:space="preserve"> период.</w:t>
            </w:r>
          </w:p>
        </w:tc>
      </w:tr>
      <w:tr w:rsidR="00F302C7" w:rsidRPr="00943558" w14:paraId="4FF3FE82" w14:textId="77777777" w:rsidTr="00F53794">
        <w:trPr>
          <w:trHeight w:val="260"/>
          <w:jc w:val="center"/>
        </w:trPr>
        <w:tc>
          <w:tcPr>
            <w:tcW w:w="613" w:type="dxa"/>
          </w:tcPr>
          <w:p w14:paraId="09ED947D" w14:textId="77777777" w:rsidR="00F302C7" w:rsidRPr="000D12E7" w:rsidRDefault="00F302C7" w:rsidP="00F53794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0D12E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021" w:type="dxa"/>
          </w:tcPr>
          <w:p w14:paraId="7A66313C" w14:textId="77777777" w:rsidR="00F302C7" w:rsidRPr="00943558" w:rsidRDefault="00F302C7" w:rsidP="00F53794">
            <w:pPr>
              <w:jc w:val="both"/>
              <w:rPr>
                <w:rFonts w:ascii="Times New Roman" w:hAnsi="Times New Roman" w:cs="Times New Roman"/>
              </w:rPr>
            </w:pPr>
            <w:r w:rsidRPr="00943558">
              <w:rPr>
                <w:rFonts w:ascii="Times New Roman" w:hAnsi="Times New Roman" w:cs="Times New Roman"/>
              </w:rPr>
              <w:t xml:space="preserve">Копия действующей лицензии на осуществление образовательной деятельности или разрешения </w:t>
            </w:r>
          </w:p>
          <w:p w14:paraId="3D7BC2FB" w14:textId="4DF77357" w:rsidR="00F302C7" w:rsidRPr="00943558" w:rsidRDefault="00F302C7" w:rsidP="00F53794">
            <w:pPr>
              <w:jc w:val="both"/>
              <w:rPr>
                <w:rFonts w:ascii="Times New Roman" w:hAnsi="Times New Roman" w:cs="Times New Roman"/>
              </w:rPr>
            </w:pPr>
            <w:r w:rsidRPr="00943558">
              <w:rPr>
                <w:rFonts w:ascii="Times New Roman" w:hAnsi="Times New Roman" w:cs="Times New Roman"/>
              </w:rPr>
              <w:t xml:space="preserve">на осуществление образовательной деятельности на территории инновационного центра «Сколково» </w:t>
            </w:r>
            <w:r w:rsidR="00BF3748">
              <w:rPr>
                <w:rFonts w:ascii="Times New Roman" w:hAnsi="Times New Roman" w:cs="Times New Roman"/>
              </w:rPr>
              <w:br/>
            </w:r>
            <w:r w:rsidRPr="00943558">
              <w:rPr>
                <w:rFonts w:ascii="Times New Roman" w:hAnsi="Times New Roman" w:cs="Times New Roman"/>
              </w:rPr>
              <w:t>и (или) разрешения на осуществление образовательной деятельности на территории инновационного научно-технологического центра в PDF-формате, или электронная выписк</w:t>
            </w:r>
            <w:r>
              <w:rPr>
                <w:rFonts w:ascii="Times New Roman" w:hAnsi="Times New Roman" w:cs="Times New Roman"/>
              </w:rPr>
              <w:t xml:space="preserve">а из сводного реестра лицензий </w:t>
            </w:r>
            <w:r w:rsidRPr="00943558">
              <w:rPr>
                <w:rFonts w:ascii="Times New Roman" w:hAnsi="Times New Roman" w:cs="Times New Roman"/>
              </w:rPr>
              <w:t>на осуществление образовательной деятельности на дату подачи заявки.</w:t>
            </w:r>
          </w:p>
        </w:tc>
      </w:tr>
      <w:tr w:rsidR="00F302C7" w:rsidRPr="000D12E7" w14:paraId="3BD80537" w14:textId="77777777" w:rsidTr="00F53794">
        <w:trPr>
          <w:trHeight w:val="270"/>
          <w:jc w:val="center"/>
        </w:trPr>
        <w:tc>
          <w:tcPr>
            <w:tcW w:w="613" w:type="dxa"/>
          </w:tcPr>
          <w:p w14:paraId="5E77AD92" w14:textId="77777777" w:rsidR="00F302C7" w:rsidRPr="000D12E7" w:rsidRDefault="00F302C7" w:rsidP="00F53794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0D12E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021" w:type="dxa"/>
          </w:tcPr>
          <w:p w14:paraId="304AACE8" w14:textId="59F16BCA" w:rsidR="00F302C7" w:rsidRPr="000D12E7" w:rsidRDefault="00F302C7" w:rsidP="00F537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D12E7">
              <w:rPr>
                <w:rFonts w:ascii="Times New Roman" w:hAnsi="Times New Roman" w:cs="Times New Roman"/>
              </w:rPr>
              <w:t xml:space="preserve">опия патента и (или) лицензионного договора, и (или) договора с разработчиками, </w:t>
            </w:r>
            <w:r w:rsidR="009A7FF0">
              <w:rPr>
                <w:rFonts w:ascii="Times New Roman" w:hAnsi="Times New Roman" w:cs="Times New Roman"/>
              </w:rPr>
              <w:br/>
            </w:r>
            <w:r w:rsidRPr="000D12E7">
              <w:rPr>
                <w:rFonts w:ascii="Times New Roman" w:hAnsi="Times New Roman" w:cs="Times New Roman"/>
              </w:rPr>
              <w:t>и (или) свидетельства о регистрации программы для ЭВМ, и (или) договор и акт выполненных работ/</w:t>
            </w:r>
            <w:r w:rsidR="005373D9">
              <w:rPr>
                <w:rFonts w:ascii="Times New Roman" w:hAnsi="Times New Roman" w:cs="Times New Roman"/>
              </w:rPr>
              <w:t xml:space="preserve"> </w:t>
            </w:r>
            <w:r w:rsidRPr="000D12E7">
              <w:rPr>
                <w:rFonts w:ascii="Times New Roman" w:hAnsi="Times New Roman" w:cs="Times New Roman"/>
              </w:rPr>
              <w:t>оказанных услуг на разработку и (или) отчуждение цифровой платформы для обучения.</w:t>
            </w:r>
          </w:p>
        </w:tc>
      </w:tr>
      <w:tr w:rsidR="00F302C7" w:rsidRPr="00E65A0C" w14:paraId="2B274D46" w14:textId="77777777" w:rsidTr="00F53794">
        <w:trPr>
          <w:trHeight w:val="270"/>
          <w:jc w:val="center"/>
        </w:trPr>
        <w:tc>
          <w:tcPr>
            <w:tcW w:w="613" w:type="dxa"/>
          </w:tcPr>
          <w:p w14:paraId="694CED03" w14:textId="77777777" w:rsidR="00F302C7" w:rsidRPr="009A7FF0" w:rsidRDefault="00F302C7" w:rsidP="00F53794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Pr="009A7FF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021" w:type="dxa"/>
          </w:tcPr>
          <w:p w14:paraId="472D8AB8" w14:textId="02E2C100" w:rsidR="00F302C7" w:rsidRPr="000D12E7" w:rsidRDefault="00F302C7" w:rsidP="00F5379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Копии д</w:t>
            </w:r>
            <w:r w:rsidRPr="000D12E7">
              <w:rPr>
                <w:rFonts w:ascii="Times New Roman" w:hAnsi="Times New Roman" w:cs="Times New Roman"/>
              </w:rPr>
              <w:t>окумент</w:t>
            </w:r>
            <w:r>
              <w:rPr>
                <w:rFonts w:ascii="Times New Roman" w:hAnsi="Times New Roman" w:cs="Times New Roman"/>
              </w:rPr>
              <w:t>ов</w:t>
            </w:r>
            <w:r w:rsidRPr="000D12E7">
              <w:rPr>
                <w:rFonts w:ascii="Times New Roman" w:hAnsi="Times New Roman" w:cs="Times New Roman"/>
              </w:rPr>
              <w:t xml:space="preserve">, подтверждающие опыт </w:t>
            </w:r>
            <w:r w:rsidRPr="000D12E7">
              <w:rPr>
                <w:rFonts w:ascii="Times New Roman" w:eastAsia="Times New Roman" w:hAnsi="Times New Roman" w:cs="Times New Roman"/>
                <w:color w:val="000000"/>
              </w:rPr>
              <w:t xml:space="preserve">успешной реализации образовательных программ </w:t>
            </w:r>
            <w:r w:rsidRPr="000D12E7">
              <w:rPr>
                <w:rFonts w:ascii="Times New Roman" w:eastAsia="Arial" w:hAnsi="Times New Roman" w:cs="Times New Roman"/>
                <w:lang w:val="ru"/>
              </w:rPr>
              <w:t>(высшее образование и</w:t>
            </w:r>
            <w:r w:rsidR="0031293A">
              <w:rPr>
                <w:rFonts w:ascii="Times New Roman" w:eastAsia="Arial" w:hAnsi="Times New Roman" w:cs="Times New Roman"/>
                <w:lang w:val="ru"/>
              </w:rPr>
              <w:t xml:space="preserve"> </w:t>
            </w:r>
            <w:r w:rsidRPr="000D12E7">
              <w:rPr>
                <w:rFonts w:ascii="Times New Roman" w:eastAsia="Arial" w:hAnsi="Times New Roman" w:cs="Times New Roman"/>
                <w:lang w:val="ru"/>
              </w:rPr>
              <w:t>(или)среднее профессиональное образование и</w:t>
            </w:r>
            <w:r w:rsidR="00246D26">
              <w:rPr>
                <w:rFonts w:ascii="Times New Roman" w:eastAsia="Arial" w:hAnsi="Times New Roman" w:cs="Times New Roman"/>
                <w:lang w:val="ru"/>
              </w:rPr>
              <w:t xml:space="preserve"> </w:t>
            </w:r>
            <w:r w:rsidRPr="000D12E7">
              <w:rPr>
                <w:rFonts w:ascii="Times New Roman" w:eastAsia="Arial" w:hAnsi="Times New Roman" w:cs="Times New Roman"/>
                <w:lang w:val="ru"/>
              </w:rPr>
              <w:t xml:space="preserve">(или) </w:t>
            </w:r>
            <w:r w:rsidRPr="00F849FA">
              <w:rPr>
                <w:rFonts w:ascii="Times New Roman" w:eastAsia="Arial" w:hAnsi="Times New Roman" w:cs="Times New Roman"/>
                <w:lang w:val="ru"/>
              </w:rPr>
              <w:t xml:space="preserve">основных программ профессионального обучения </w:t>
            </w:r>
            <w:r w:rsidRPr="000D12E7">
              <w:rPr>
                <w:rFonts w:ascii="Times New Roman" w:eastAsia="Arial" w:hAnsi="Times New Roman" w:cs="Times New Roman"/>
                <w:lang w:val="ru"/>
              </w:rPr>
              <w:t>и</w:t>
            </w:r>
            <w:r w:rsidR="005675AA">
              <w:rPr>
                <w:rFonts w:ascii="Times New Roman" w:eastAsia="Arial" w:hAnsi="Times New Roman" w:cs="Times New Roman"/>
                <w:lang w:val="ru"/>
              </w:rPr>
              <w:t xml:space="preserve"> </w:t>
            </w:r>
            <w:r w:rsidRPr="000D12E7">
              <w:rPr>
                <w:rFonts w:ascii="Times New Roman" w:eastAsia="Arial" w:hAnsi="Times New Roman" w:cs="Times New Roman"/>
                <w:lang w:val="ru"/>
              </w:rPr>
              <w:t>(или) дополнительное профессиональное образование)</w:t>
            </w:r>
            <w:r w:rsidRPr="000D12E7">
              <w:rPr>
                <w:rFonts w:ascii="Times New Roman" w:eastAsia="Times New Roman" w:hAnsi="Times New Roman" w:cs="Times New Roman"/>
                <w:color w:val="000000"/>
              </w:rPr>
              <w:t xml:space="preserve"> в сфере БАС (разработка и (или) производство и (или) эксплуатация), либо образовательных программ (</w:t>
            </w:r>
            <w:r w:rsidRPr="000D12E7">
              <w:rPr>
                <w:rFonts w:ascii="Times New Roman" w:eastAsia="Arial" w:hAnsi="Times New Roman" w:cs="Times New Roman"/>
                <w:lang w:val="ru"/>
              </w:rPr>
              <w:t>высшее образование и</w:t>
            </w:r>
            <w:r w:rsidR="0031293A">
              <w:rPr>
                <w:rFonts w:ascii="Times New Roman" w:eastAsia="Arial" w:hAnsi="Times New Roman" w:cs="Times New Roman"/>
                <w:lang w:val="ru"/>
              </w:rPr>
              <w:t xml:space="preserve"> </w:t>
            </w:r>
            <w:r w:rsidRPr="000D12E7">
              <w:rPr>
                <w:rFonts w:ascii="Times New Roman" w:eastAsia="Arial" w:hAnsi="Times New Roman" w:cs="Times New Roman"/>
                <w:lang w:val="ru"/>
              </w:rPr>
              <w:t>(или) среднее профессиональное образование и</w:t>
            </w:r>
            <w:r w:rsidR="00246D26">
              <w:rPr>
                <w:rFonts w:ascii="Times New Roman" w:eastAsia="Arial" w:hAnsi="Times New Roman" w:cs="Times New Roman"/>
                <w:lang w:val="ru"/>
              </w:rPr>
              <w:t xml:space="preserve"> </w:t>
            </w:r>
            <w:r w:rsidRPr="000D12E7">
              <w:rPr>
                <w:rFonts w:ascii="Times New Roman" w:eastAsia="Arial" w:hAnsi="Times New Roman" w:cs="Times New Roman"/>
                <w:lang w:val="ru"/>
              </w:rPr>
              <w:t xml:space="preserve">(или) </w:t>
            </w:r>
            <w:r w:rsidRPr="00F849FA">
              <w:rPr>
                <w:rFonts w:ascii="Times New Roman" w:eastAsia="Arial" w:hAnsi="Times New Roman" w:cs="Times New Roman"/>
                <w:lang w:val="ru"/>
              </w:rPr>
              <w:t>основных программ профессионального обучения</w:t>
            </w:r>
            <w:r>
              <w:rPr>
                <w:rFonts w:ascii="Times New Roman" w:eastAsia="Arial" w:hAnsi="Times New Roman" w:cs="Times New Roman"/>
                <w:lang w:val="ru"/>
              </w:rPr>
              <w:t xml:space="preserve">, </w:t>
            </w:r>
            <w:r w:rsidRPr="000D12E7">
              <w:rPr>
                <w:rFonts w:ascii="Times New Roman" w:eastAsia="Times New Roman" w:hAnsi="Times New Roman" w:cs="Times New Roman"/>
                <w:color w:val="000000"/>
              </w:rPr>
              <w:t>содержащих указание возможности применения формируемых компетенций в рамках освоения указанной образовательной программы при осуществлении вида деятельности в сфере БАС (разработка и</w:t>
            </w:r>
            <w:r w:rsidR="0031293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D12E7">
              <w:rPr>
                <w:rFonts w:ascii="Times New Roman" w:eastAsia="Times New Roman" w:hAnsi="Times New Roman" w:cs="Times New Roman"/>
                <w:color w:val="000000"/>
              </w:rPr>
              <w:t>(или) производство и</w:t>
            </w:r>
            <w:r w:rsidR="00246D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D12E7">
              <w:rPr>
                <w:rFonts w:ascii="Times New Roman" w:eastAsia="Times New Roman" w:hAnsi="Times New Roman" w:cs="Times New Roman"/>
                <w:color w:val="000000"/>
              </w:rPr>
              <w:t xml:space="preserve">(или) эксплуатация) длительностью </w:t>
            </w:r>
            <w:r w:rsidR="009A7FF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D12E7">
              <w:rPr>
                <w:rFonts w:ascii="Times New Roman" w:eastAsia="Times New Roman" w:hAnsi="Times New Roman" w:cs="Times New Roman"/>
                <w:color w:val="000000"/>
              </w:rPr>
              <w:t>не менее 72 академических часов, реализованных в период с 1 января 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D12E7">
              <w:rPr>
                <w:rFonts w:ascii="Times New Roman" w:eastAsia="Times New Roman" w:hAnsi="Times New Roman" w:cs="Times New Roman"/>
                <w:color w:val="000000"/>
              </w:rPr>
              <w:t xml:space="preserve"> г</w:t>
            </w:r>
            <w:r w:rsidR="00246D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0D12E7">
              <w:rPr>
                <w:rFonts w:ascii="Times New Roman" w:eastAsia="Times New Roman" w:hAnsi="Times New Roman" w:cs="Times New Roman"/>
                <w:color w:val="000000"/>
              </w:rPr>
              <w:t xml:space="preserve"> по настоящее время, </w:t>
            </w:r>
            <w:r w:rsidR="009A7FF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D12E7">
              <w:rPr>
                <w:rFonts w:ascii="Times New Roman" w:eastAsia="Times New Roman" w:hAnsi="Times New Roman" w:cs="Times New Roman"/>
                <w:color w:val="000000"/>
              </w:rPr>
              <w:t>по которым в указанный период было обучено не менее 150 человек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(у</w:t>
            </w:r>
            <w:r w:rsidRPr="00CC062A">
              <w:rPr>
                <w:rFonts w:ascii="Times New Roman" w:eastAsia="Times New Roman" w:hAnsi="Times New Roman" w:cs="Times New Roman"/>
                <w:color w:val="000000"/>
              </w:rPr>
              <w:t>казанные образовательные программы должны быть полностью или частично реализованы с использованием очного формата обучения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0D12E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392F8DA2" w14:textId="77777777" w:rsidR="00F302C7" w:rsidRPr="00CF652C" w:rsidRDefault="00F302C7" w:rsidP="00CF652C">
            <w:pPr>
              <w:pStyle w:val="a7"/>
              <w:numPr>
                <w:ilvl w:val="0"/>
                <w:numId w:val="66"/>
              </w:numPr>
              <w:spacing w:after="0" w:line="240" w:lineRule="auto"/>
              <w:ind w:left="0" w:firstLine="552"/>
              <w:rPr>
                <w:sz w:val="20"/>
                <w:szCs w:val="20"/>
              </w:rPr>
            </w:pPr>
            <w:r w:rsidRPr="00CF652C">
              <w:rPr>
                <w:sz w:val="20"/>
                <w:szCs w:val="20"/>
              </w:rPr>
              <w:t>копии загруженных в ФИС ФРДО сведений (обезличенных);</w:t>
            </w:r>
          </w:p>
          <w:p w14:paraId="7059630E" w14:textId="2D8DC7A6" w:rsidR="00F302C7" w:rsidRPr="00CF652C" w:rsidRDefault="00F302C7" w:rsidP="00CF652C">
            <w:pPr>
              <w:pStyle w:val="a7"/>
              <w:numPr>
                <w:ilvl w:val="0"/>
                <w:numId w:val="66"/>
              </w:numPr>
              <w:spacing w:after="0" w:line="240" w:lineRule="auto"/>
              <w:ind w:left="0" w:firstLine="552"/>
              <w:rPr>
                <w:sz w:val="20"/>
                <w:szCs w:val="20"/>
              </w:rPr>
            </w:pPr>
            <w:r w:rsidRPr="00CF652C">
              <w:rPr>
                <w:sz w:val="20"/>
                <w:szCs w:val="20"/>
              </w:rPr>
              <w:lastRenderedPageBreak/>
              <w:t xml:space="preserve">копии приказов об отчислении в связи с успешным завершением обучения </w:t>
            </w:r>
            <w:r w:rsidR="009A7FF0">
              <w:rPr>
                <w:sz w:val="20"/>
                <w:szCs w:val="20"/>
              </w:rPr>
              <w:br/>
            </w:r>
            <w:r w:rsidRPr="00CF652C">
              <w:rPr>
                <w:sz w:val="20"/>
                <w:szCs w:val="20"/>
              </w:rPr>
              <w:t>по соответствующим образовательным программам (обезличенные), подтверждающие численность граждан, завершивших обучение по соответствующим образовательным программам;</w:t>
            </w:r>
          </w:p>
          <w:p w14:paraId="3039FCCF" w14:textId="77777777" w:rsidR="00F302C7" w:rsidRPr="00CF652C" w:rsidRDefault="00F302C7" w:rsidP="00CF652C">
            <w:pPr>
              <w:pStyle w:val="a7"/>
              <w:numPr>
                <w:ilvl w:val="0"/>
                <w:numId w:val="66"/>
              </w:numPr>
              <w:spacing w:after="0" w:line="240" w:lineRule="auto"/>
              <w:ind w:left="0" w:firstLine="552"/>
              <w:rPr>
                <w:sz w:val="20"/>
                <w:szCs w:val="20"/>
              </w:rPr>
            </w:pPr>
            <w:r w:rsidRPr="00CF652C">
              <w:rPr>
                <w:sz w:val="20"/>
                <w:szCs w:val="20"/>
              </w:rPr>
              <w:t>копии утвержденных образовательных программ, по которым проходило обучение;</w:t>
            </w:r>
          </w:p>
          <w:p w14:paraId="3BA45A41" w14:textId="7F6708EB" w:rsidR="00F302C7" w:rsidRPr="00E65A0C" w:rsidRDefault="00F302C7" w:rsidP="00F53794">
            <w:pPr>
              <w:jc w:val="both"/>
              <w:rPr>
                <w:rFonts w:ascii="Times New Roman" w:hAnsi="Times New Roman" w:cs="Times New Roman"/>
              </w:rPr>
            </w:pPr>
            <w:r w:rsidRPr="00A73CBD">
              <w:rPr>
                <w:rFonts w:ascii="Times New Roman" w:hAnsi="Times New Roman" w:cs="Times New Roman"/>
              </w:rPr>
              <w:t>Для подтверждения сведений в рамках п.</w:t>
            </w:r>
            <w:r w:rsidR="0031293A">
              <w:rPr>
                <w:rFonts w:ascii="Times New Roman" w:hAnsi="Times New Roman" w:cs="Times New Roman"/>
              </w:rPr>
              <w:t xml:space="preserve"> </w:t>
            </w:r>
            <w:r w:rsidRPr="00A73CBD">
              <w:rPr>
                <w:rFonts w:ascii="Times New Roman" w:hAnsi="Times New Roman" w:cs="Times New Roman"/>
              </w:rPr>
              <w:t>5. предоставляются копии документов, подтверждающих</w:t>
            </w:r>
            <w:r w:rsidRPr="00A73CBD">
              <w:t xml:space="preserve"> </w:t>
            </w:r>
            <w:r w:rsidRPr="00A73CBD">
              <w:rPr>
                <w:rFonts w:ascii="Times New Roman" w:hAnsi="Times New Roman" w:cs="Times New Roman"/>
              </w:rPr>
              <w:t>юридические основания использования материально-технического обеспечения (действующие</w:t>
            </w:r>
            <w:r w:rsidR="009A7FF0">
              <w:rPr>
                <w:rFonts w:ascii="Times New Roman" w:hAnsi="Times New Roman" w:cs="Times New Roman"/>
              </w:rPr>
              <w:br/>
            </w:r>
            <w:r w:rsidRPr="00A73CBD">
              <w:rPr>
                <w:rFonts w:ascii="Times New Roman" w:hAnsi="Times New Roman" w:cs="Times New Roman"/>
              </w:rPr>
              <w:t xml:space="preserve"> в период реализации образовательной программы): документы о праве собственности, праве оперативного управления или праве аренды, действующее на момент реализации образовательной программы разрешение на осуществление полетов БАС, соглашения с полигоном (аэродромом), иные подтверждающие документы.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02C7" w:rsidRPr="000D12E7" w14:paraId="4965EB5F" w14:textId="77777777" w:rsidTr="00F53794">
        <w:trPr>
          <w:trHeight w:val="270"/>
          <w:jc w:val="center"/>
        </w:trPr>
        <w:tc>
          <w:tcPr>
            <w:tcW w:w="613" w:type="dxa"/>
          </w:tcPr>
          <w:p w14:paraId="1DCC5238" w14:textId="77777777" w:rsidR="00F302C7" w:rsidRPr="000D12E7" w:rsidRDefault="00F302C7" w:rsidP="00F53794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D12E7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0D12E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021" w:type="dxa"/>
          </w:tcPr>
          <w:p w14:paraId="02244536" w14:textId="5012C47D" w:rsidR="00F302C7" w:rsidRPr="0006093A" w:rsidRDefault="00F302C7" w:rsidP="00F537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д</w:t>
            </w:r>
            <w:r w:rsidRPr="0006093A">
              <w:rPr>
                <w:rFonts w:ascii="Times New Roman" w:hAnsi="Times New Roman" w:cs="Times New Roman"/>
              </w:rPr>
              <w:t>окумент</w:t>
            </w:r>
            <w:r>
              <w:rPr>
                <w:rFonts w:ascii="Times New Roman" w:hAnsi="Times New Roman" w:cs="Times New Roman"/>
              </w:rPr>
              <w:t>ов</w:t>
            </w:r>
            <w:r w:rsidRPr="0006093A">
              <w:rPr>
                <w:rFonts w:ascii="Times New Roman" w:hAnsi="Times New Roman" w:cs="Times New Roman"/>
              </w:rPr>
              <w:t xml:space="preserve">, подтверждающие наличие штатных работников </w:t>
            </w:r>
            <w:r w:rsidR="00B03EBF" w:rsidRPr="00B03EBF">
              <w:rPr>
                <w:rFonts w:ascii="Times New Roman" w:hAnsi="Times New Roman" w:cs="Times New Roman"/>
              </w:rPr>
              <w:t>Провайдера или участника Открытого отбора</w:t>
            </w:r>
            <w:r w:rsidRPr="0006093A">
              <w:rPr>
                <w:rFonts w:ascii="Times New Roman" w:hAnsi="Times New Roman" w:cs="Times New Roman"/>
              </w:rPr>
              <w:t xml:space="preserve"> в количестве не менее 10 человек (заверенные </w:t>
            </w:r>
            <w:r>
              <w:rPr>
                <w:rFonts w:ascii="Times New Roman" w:hAnsi="Times New Roman" w:cs="Times New Roman"/>
              </w:rPr>
              <w:t>электронной цифровой подписью</w:t>
            </w:r>
            <w:r w:rsidRPr="0006093A">
              <w:rPr>
                <w:rFonts w:ascii="Times New Roman" w:hAnsi="Times New Roman" w:cs="Times New Roman"/>
              </w:rPr>
              <w:t xml:space="preserve"> провайдера):</w:t>
            </w:r>
          </w:p>
          <w:p w14:paraId="447FDA38" w14:textId="77777777" w:rsidR="00F302C7" w:rsidRPr="00943558" w:rsidRDefault="00F302C7" w:rsidP="00F537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6093A">
              <w:rPr>
                <w:rFonts w:ascii="Times New Roman" w:hAnsi="Times New Roman" w:cs="Times New Roman"/>
              </w:rPr>
              <w:t>копия трудового договора</w:t>
            </w:r>
            <w:r>
              <w:t xml:space="preserve"> </w:t>
            </w:r>
            <w:r w:rsidRPr="00943558">
              <w:rPr>
                <w:rFonts w:ascii="Times New Roman" w:hAnsi="Times New Roman" w:cs="Times New Roman"/>
              </w:rPr>
              <w:t xml:space="preserve">с работниками с сокрытием информации о паспортных данных </w:t>
            </w:r>
          </w:p>
          <w:p w14:paraId="77E3799F" w14:textId="2ECE21BF" w:rsidR="00F302C7" w:rsidRPr="00F56A9A" w:rsidRDefault="00F302C7" w:rsidP="00F53794">
            <w:pPr>
              <w:jc w:val="both"/>
              <w:rPr>
                <w:rFonts w:ascii="Times New Roman" w:hAnsi="Times New Roman" w:cs="Times New Roman"/>
              </w:rPr>
            </w:pPr>
            <w:r w:rsidRPr="00F56A9A">
              <w:rPr>
                <w:rFonts w:ascii="Times New Roman" w:hAnsi="Times New Roman" w:cs="Times New Roman"/>
              </w:rPr>
              <w:t>и размере заработной платы/</w:t>
            </w:r>
            <w:r w:rsidR="0031293A">
              <w:rPr>
                <w:rFonts w:ascii="Times New Roman" w:hAnsi="Times New Roman" w:cs="Times New Roman"/>
              </w:rPr>
              <w:t xml:space="preserve"> </w:t>
            </w:r>
            <w:r w:rsidRPr="00F56A9A">
              <w:rPr>
                <w:rFonts w:ascii="Times New Roman" w:hAnsi="Times New Roman" w:cs="Times New Roman"/>
              </w:rPr>
              <w:t>вознаграждения);</w:t>
            </w:r>
          </w:p>
          <w:p w14:paraId="6CBDD374" w14:textId="77777777" w:rsidR="00F302C7" w:rsidRPr="000D12E7" w:rsidRDefault="00F302C7" w:rsidP="00F53794">
            <w:pPr>
              <w:jc w:val="both"/>
              <w:rPr>
                <w:rFonts w:ascii="Times New Roman" w:hAnsi="Times New Roman" w:cs="Times New Roman"/>
              </w:rPr>
            </w:pPr>
            <w:r w:rsidRPr="00F56A9A">
              <w:rPr>
                <w:rFonts w:ascii="Times New Roman" w:hAnsi="Times New Roman" w:cs="Times New Roman"/>
              </w:rPr>
              <w:t>- копия должностной инструкции.</w:t>
            </w:r>
            <w:r w:rsidRPr="000609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02C7" w14:paraId="2C328C48" w14:textId="77777777" w:rsidTr="00F53794">
        <w:trPr>
          <w:trHeight w:val="270"/>
          <w:jc w:val="center"/>
        </w:trPr>
        <w:tc>
          <w:tcPr>
            <w:tcW w:w="613" w:type="dxa"/>
          </w:tcPr>
          <w:p w14:paraId="66037A72" w14:textId="77777777" w:rsidR="00F302C7" w:rsidRPr="000D12E7" w:rsidRDefault="00F302C7" w:rsidP="00F53794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9021" w:type="dxa"/>
          </w:tcPr>
          <w:p w14:paraId="2E7D4693" w14:textId="3FF064FB" w:rsidR="00F302C7" w:rsidRDefault="00F302C7" w:rsidP="00F53794">
            <w:pPr>
              <w:jc w:val="both"/>
              <w:rPr>
                <w:rFonts w:ascii="Times New Roman" w:hAnsi="Times New Roman" w:cs="Times New Roman"/>
              </w:rPr>
            </w:pPr>
            <w:r w:rsidRPr="000D4057">
              <w:rPr>
                <w:rFonts w:ascii="Times New Roman" w:hAnsi="Times New Roman" w:cs="Times New Roman"/>
              </w:rPr>
              <w:t>Документы, подтверждающие наличие в собственности или на условиях аренды не менее 10 (в общей сложности) единиц БВС мультроторного и</w:t>
            </w:r>
            <w:r>
              <w:rPr>
                <w:rFonts w:ascii="Times New Roman" w:hAnsi="Times New Roman" w:cs="Times New Roman"/>
              </w:rPr>
              <w:t>(или)</w:t>
            </w:r>
            <w:r w:rsidRPr="000D4057">
              <w:rPr>
                <w:rFonts w:ascii="Times New Roman" w:hAnsi="Times New Roman" w:cs="Times New Roman"/>
              </w:rPr>
              <w:t xml:space="preserve"> самолетного типа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709431B" w14:textId="77777777" w:rsidR="00F302C7" w:rsidRPr="000D4057" w:rsidRDefault="00F302C7" w:rsidP="00F53794">
            <w:pPr>
              <w:jc w:val="both"/>
              <w:rPr>
                <w:rFonts w:ascii="Times New Roman" w:hAnsi="Times New Roman" w:cs="Times New Roman"/>
              </w:rPr>
            </w:pPr>
            <w:r w:rsidRPr="000D4057">
              <w:rPr>
                <w:rFonts w:ascii="Times New Roman" w:hAnsi="Times New Roman" w:cs="Times New Roman"/>
              </w:rPr>
              <w:t>- копии договоров аренды (с приложением заверенной копии акта приема- передачи);</w:t>
            </w:r>
          </w:p>
          <w:p w14:paraId="59602425" w14:textId="413B29F6" w:rsidR="00F302C7" w:rsidRPr="000D4057" w:rsidRDefault="00F302C7" w:rsidP="00F53794">
            <w:pPr>
              <w:jc w:val="both"/>
              <w:rPr>
                <w:rFonts w:ascii="Times New Roman" w:hAnsi="Times New Roman" w:cs="Times New Roman"/>
              </w:rPr>
            </w:pPr>
            <w:r w:rsidRPr="000D4057">
              <w:rPr>
                <w:rFonts w:ascii="Times New Roman" w:hAnsi="Times New Roman" w:cs="Times New Roman"/>
              </w:rPr>
              <w:t>и</w:t>
            </w:r>
            <w:r w:rsidR="00BF3748">
              <w:rPr>
                <w:rFonts w:ascii="Times New Roman" w:hAnsi="Times New Roman" w:cs="Times New Roman"/>
              </w:rPr>
              <w:t xml:space="preserve"> </w:t>
            </w:r>
            <w:r w:rsidRPr="000D4057">
              <w:rPr>
                <w:rFonts w:ascii="Times New Roman" w:hAnsi="Times New Roman" w:cs="Times New Roman"/>
              </w:rPr>
              <w:t>(или)</w:t>
            </w:r>
          </w:p>
          <w:p w14:paraId="58578844" w14:textId="77777777" w:rsidR="00F302C7" w:rsidRPr="000D4057" w:rsidRDefault="00F302C7" w:rsidP="00F53794">
            <w:pPr>
              <w:jc w:val="both"/>
              <w:rPr>
                <w:rFonts w:ascii="Times New Roman" w:hAnsi="Times New Roman" w:cs="Times New Roman"/>
              </w:rPr>
            </w:pPr>
            <w:r w:rsidRPr="000D4057">
              <w:rPr>
                <w:rFonts w:ascii="Times New Roman" w:hAnsi="Times New Roman" w:cs="Times New Roman"/>
              </w:rPr>
              <w:t xml:space="preserve"> - копия договора безвозмездного пользования (с приложением заверенной копии акта-приема;</w:t>
            </w:r>
          </w:p>
          <w:p w14:paraId="311376F7" w14:textId="7355B582" w:rsidR="00F302C7" w:rsidRPr="000D4057" w:rsidRDefault="00F302C7" w:rsidP="00F53794">
            <w:pPr>
              <w:jc w:val="both"/>
              <w:rPr>
                <w:rFonts w:ascii="Times New Roman" w:hAnsi="Times New Roman" w:cs="Times New Roman"/>
              </w:rPr>
            </w:pPr>
            <w:r w:rsidRPr="000D4057">
              <w:rPr>
                <w:rFonts w:ascii="Times New Roman" w:hAnsi="Times New Roman" w:cs="Times New Roman"/>
              </w:rPr>
              <w:t>и</w:t>
            </w:r>
            <w:r w:rsidR="00BF3748">
              <w:rPr>
                <w:rFonts w:ascii="Times New Roman" w:hAnsi="Times New Roman" w:cs="Times New Roman"/>
              </w:rPr>
              <w:t xml:space="preserve"> </w:t>
            </w:r>
            <w:r w:rsidRPr="000D4057">
              <w:rPr>
                <w:rFonts w:ascii="Times New Roman" w:hAnsi="Times New Roman" w:cs="Times New Roman"/>
              </w:rPr>
              <w:t>(или)</w:t>
            </w:r>
            <w:r w:rsidR="00BF3748">
              <w:rPr>
                <w:rFonts w:ascii="Times New Roman" w:hAnsi="Times New Roman" w:cs="Times New Roman"/>
              </w:rPr>
              <w:t xml:space="preserve"> </w:t>
            </w:r>
            <w:r w:rsidRPr="000D4057">
              <w:rPr>
                <w:rFonts w:ascii="Times New Roman" w:hAnsi="Times New Roman" w:cs="Times New Roman"/>
              </w:rPr>
              <w:t xml:space="preserve"> </w:t>
            </w:r>
          </w:p>
          <w:p w14:paraId="52C7A889" w14:textId="518C58A1" w:rsidR="00F302C7" w:rsidRPr="000D4057" w:rsidRDefault="00F302C7" w:rsidP="00F53794">
            <w:pPr>
              <w:jc w:val="both"/>
              <w:rPr>
                <w:rFonts w:ascii="Times New Roman" w:hAnsi="Times New Roman" w:cs="Times New Roman"/>
              </w:rPr>
            </w:pPr>
            <w:r w:rsidRPr="000D4057">
              <w:rPr>
                <w:rFonts w:ascii="Times New Roman" w:hAnsi="Times New Roman" w:cs="Times New Roman"/>
              </w:rPr>
              <w:t xml:space="preserve">- копии документов, подтверждающие наличие на балансе </w:t>
            </w:r>
            <w:r w:rsidR="00B03EBF">
              <w:rPr>
                <w:rFonts w:ascii="Times New Roman" w:eastAsia="Times New Roman" w:hAnsi="Times New Roman" w:cs="Times New Roman"/>
              </w:rPr>
              <w:t>П</w:t>
            </w:r>
            <w:r w:rsidR="00B03EBF" w:rsidRPr="000D12E7">
              <w:rPr>
                <w:rFonts w:ascii="Times New Roman" w:eastAsia="Times New Roman" w:hAnsi="Times New Roman" w:cs="Times New Roman"/>
              </w:rPr>
              <w:t>ровайдера</w:t>
            </w:r>
            <w:r w:rsidR="00B03EBF">
              <w:rPr>
                <w:rFonts w:ascii="Times New Roman" w:eastAsia="Times New Roman" w:hAnsi="Times New Roman" w:cs="Times New Roman"/>
              </w:rPr>
              <w:t xml:space="preserve"> или участника Открытого отбора</w:t>
            </w:r>
            <w:r w:rsidRPr="000D4057">
              <w:rPr>
                <w:rFonts w:ascii="Times New Roman" w:hAnsi="Times New Roman" w:cs="Times New Roman"/>
              </w:rPr>
              <w:t xml:space="preserve"> БАС;</w:t>
            </w:r>
          </w:p>
          <w:p w14:paraId="516C87B0" w14:textId="77777777" w:rsidR="00E67D8D" w:rsidRDefault="00F302C7" w:rsidP="00F53794">
            <w:pPr>
              <w:jc w:val="both"/>
              <w:rPr>
                <w:rFonts w:ascii="Times New Roman" w:hAnsi="Times New Roman" w:cs="Times New Roman"/>
              </w:rPr>
            </w:pPr>
            <w:r w:rsidRPr="000D4057">
              <w:rPr>
                <w:rFonts w:ascii="Times New Roman" w:hAnsi="Times New Roman" w:cs="Times New Roman"/>
              </w:rPr>
              <w:t>- копия договора поставки (купли-продажи) с приложением копий документов, подтверждающих фактическую передачу БАС</w:t>
            </w:r>
            <w:r w:rsidR="00E67D8D">
              <w:rPr>
                <w:rFonts w:ascii="Times New Roman" w:hAnsi="Times New Roman" w:cs="Times New Roman"/>
              </w:rPr>
              <w:t>;</w:t>
            </w:r>
          </w:p>
          <w:p w14:paraId="5099828F" w14:textId="577C5895" w:rsidR="00F302C7" w:rsidRDefault="00E67D8D" w:rsidP="00F537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иные основания</w:t>
            </w:r>
          </w:p>
        </w:tc>
      </w:tr>
      <w:tr w:rsidR="00F302C7" w:rsidRPr="008E7F65" w14:paraId="1B81F3C4" w14:textId="77777777" w:rsidTr="00F53794">
        <w:trPr>
          <w:trHeight w:val="270"/>
          <w:jc w:val="center"/>
        </w:trPr>
        <w:tc>
          <w:tcPr>
            <w:tcW w:w="613" w:type="dxa"/>
          </w:tcPr>
          <w:p w14:paraId="2A3C61F3" w14:textId="77777777" w:rsidR="00F302C7" w:rsidRDefault="00F302C7" w:rsidP="00F53794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9021" w:type="dxa"/>
          </w:tcPr>
          <w:p w14:paraId="69867F2B" w14:textId="4133E560" w:rsidR="00F302C7" w:rsidRPr="00047690" w:rsidRDefault="00F302C7" w:rsidP="00F53794">
            <w:pPr>
              <w:jc w:val="both"/>
              <w:rPr>
                <w:rFonts w:ascii="Times New Roman" w:hAnsi="Times New Roman" w:cs="Times New Roman"/>
              </w:rPr>
            </w:pPr>
            <w:r w:rsidRPr="00047690">
              <w:rPr>
                <w:rFonts w:ascii="Times New Roman" w:hAnsi="Times New Roman" w:cs="Times New Roman"/>
              </w:rPr>
              <w:t xml:space="preserve">Документы, подтверждающие наличие производственной/испытательной базы для проведения практических полетных занятий (открытый полигон, открытая площадка, предназначенная </w:t>
            </w:r>
            <w:r w:rsidR="009A7FF0">
              <w:rPr>
                <w:rFonts w:ascii="Times New Roman" w:hAnsi="Times New Roman" w:cs="Times New Roman"/>
              </w:rPr>
              <w:br/>
            </w:r>
            <w:r w:rsidRPr="00047690">
              <w:rPr>
                <w:rFonts w:ascii="Times New Roman" w:hAnsi="Times New Roman" w:cs="Times New Roman"/>
              </w:rPr>
              <w:t xml:space="preserve">для проведения учебных полетов): </w:t>
            </w:r>
          </w:p>
          <w:p w14:paraId="67C970EE" w14:textId="1C7E3827" w:rsidR="00F302C7" w:rsidRPr="00047690" w:rsidRDefault="00F302C7" w:rsidP="00F53794">
            <w:pPr>
              <w:jc w:val="both"/>
              <w:rPr>
                <w:rFonts w:ascii="Times New Roman" w:hAnsi="Times New Roman" w:cs="Times New Roman"/>
              </w:rPr>
            </w:pPr>
            <w:r w:rsidRPr="00047690">
              <w:rPr>
                <w:rFonts w:ascii="Times New Roman" w:hAnsi="Times New Roman" w:cs="Times New Roman"/>
              </w:rPr>
              <w:t xml:space="preserve"> - заверенная копия договора аренды (с приложением заверенной копии акта-приема передачи</w:t>
            </w:r>
            <w:r w:rsidR="009A7FF0">
              <w:rPr>
                <w:rFonts w:ascii="Times New Roman" w:hAnsi="Times New Roman" w:cs="Times New Roman"/>
              </w:rPr>
              <w:br/>
            </w:r>
            <w:r w:rsidRPr="00047690">
              <w:rPr>
                <w:rFonts w:ascii="Times New Roman" w:hAnsi="Times New Roman" w:cs="Times New Roman"/>
              </w:rPr>
              <w:t xml:space="preserve"> и документов-оснований права собственности или иного законного права арендодателя </w:t>
            </w:r>
            <w:r w:rsidR="009A7FF0">
              <w:rPr>
                <w:rFonts w:ascii="Times New Roman" w:hAnsi="Times New Roman" w:cs="Times New Roman"/>
              </w:rPr>
              <w:br/>
            </w:r>
            <w:r w:rsidRPr="00047690">
              <w:rPr>
                <w:rFonts w:ascii="Times New Roman" w:hAnsi="Times New Roman" w:cs="Times New Roman"/>
              </w:rPr>
              <w:t>на передаваемое имущество);</w:t>
            </w:r>
          </w:p>
          <w:p w14:paraId="35FE5246" w14:textId="77777777" w:rsidR="00F302C7" w:rsidRPr="00047690" w:rsidRDefault="00F302C7" w:rsidP="00F53794">
            <w:pPr>
              <w:jc w:val="both"/>
              <w:rPr>
                <w:rFonts w:ascii="Times New Roman" w:hAnsi="Times New Roman" w:cs="Times New Roman"/>
              </w:rPr>
            </w:pPr>
            <w:r w:rsidRPr="00047690">
              <w:rPr>
                <w:rFonts w:ascii="Times New Roman" w:hAnsi="Times New Roman" w:cs="Times New Roman"/>
              </w:rPr>
              <w:t xml:space="preserve"> и (или) </w:t>
            </w:r>
          </w:p>
          <w:p w14:paraId="78A70BE9" w14:textId="77777777" w:rsidR="00F302C7" w:rsidRPr="00047690" w:rsidRDefault="00F302C7" w:rsidP="00F53794">
            <w:pPr>
              <w:jc w:val="both"/>
              <w:rPr>
                <w:rFonts w:ascii="Times New Roman" w:hAnsi="Times New Roman" w:cs="Times New Roman"/>
              </w:rPr>
            </w:pPr>
            <w:r w:rsidRPr="00047690">
              <w:rPr>
                <w:rFonts w:ascii="Times New Roman" w:hAnsi="Times New Roman" w:cs="Times New Roman"/>
              </w:rPr>
              <w:t xml:space="preserve"> - заверенная копия договора безвозмездного пользования (с приложением заверенной копии акта-приема (или иного документа, подтверждающего фактическую передачу имущества) и заверенной копии документов-оснований права собственности или иного законного права передающей стороны на имущество);</w:t>
            </w:r>
          </w:p>
          <w:p w14:paraId="3B80EA99" w14:textId="77777777" w:rsidR="00F302C7" w:rsidRPr="00047690" w:rsidRDefault="00F302C7" w:rsidP="00F53794">
            <w:pPr>
              <w:jc w:val="both"/>
              <w:rPr>
                <w:rFonts w:ascii="Times New Roman" w:hAnsi="Times New Roman" w:cs="Times New Roman"/>
              </w:rPr>
            </w:pPr>
            <w:r w:rsidRPr="00047690">
              <w:rPr>
                <w:rFonts w:ascii="Times New Roman" w:hAnsi="Times New Roman" w:cs="Times New Roman"/>
              </w:rPr>
              <w:t xml:space="preserve">и (или) </w:t>
            </w:r>
          </w:p>
          <w:p w14:paraId="5BB4BA49" w14:textId="77777777" w:rsidR="00F302C7" w:rsidRPr="00047690" w:rsidRDefault="00F302C7" w:rsidP="00F53794">
            <w:pPr>
              <w:jc w:val="both"/>
              <w:rPr>
                <w:rFonts w:ascii="Times New Roman" w:hAnsi="Times New Roman" w:cs="Times New Roman"/>
              </w:rPr>
            </w:pPr>
            <w:r w:rsidRPr="00047690">
              <w:rPr>
                <w:rFonts w:ascii="Times New Roman" w:hAnsi="Times New Roman" w:cs="Times New Roman"/>
              </w:rPr>
              <w:t>- соглашения с открытым полигоном (открытая площадка, предназначенная для проведения учебных полетов)</w:t>
            </w:r>
          </w:p>
          <w:p w14:paraId="3F5B6008" w14:textId="77777777" w:rsidR="00F302C7" w:rsidRPr="00047690" w:rsidRDefault="00F302C7" w:rsidP="00F53794">
            <w:pPr>
              <w:jc w:val="both"/>
              <w:rPr>
                <w:rFonts w:ascii="Times New Roman" w:hAnsi="Times New Roman" w:cs="Times New Roman"/>
              </w:rPr>
            </w:pPr>
            <w:r w:rsidRPr="00047690">
              <w:rPr>
                <w:rFonts w:ascii="Times New Roman" w:hAnsi="Times New Roman" w:cs="Times New Roman"/>
              </w:rPr>
              <w:t xml:space="preserve"> и (или)</w:t>
            </w:r>
          </w:p>
          <w:p w14:paraId="729A10C3" w14:textId="571E433B" w:rsidR="00F302C7" w:rsidRPr="008E7F65" w:rsidRDefault="00F302C7" w:rsidP="002A66D3">
            <w:pPr>
              <w:jc w:val="both"/>
              <w:rPr>
                <w:rFonts w:ascii="Times New Roman" w:hAnsi="Times New Roman" w:cs="Times New Roman"/>
              </w:rPr>
            </w:pPr>
            <w:r w:rsidRPr="00047690">
              <w:rPr>
                <w:rFonts w:ascii="Times New Roman" w:hAnsi="Times New Roman" w:cs="Times New Roman"/>
              </w:rPr>
              <w:t>- иные документы, подтверждающие возможность проведения полетных занятий на открытом полигоне (открытой площадке, предназначенной для проведения учебных полетов).</w:t>
            </w:r>
          </w:p>
        </w:tc>
      </w:tr>
      <w:tr w:rsidR="00F302C7" w:rsidRPr="008E7F65" w14:paraId="4ED215AD" w14:textId="77777777" w:rsidTr="00F53794">
        <w:trPr>
          <w:trHeight w:val="270"/>
          <w:jc w:val="center"/>
        </w:trPr>
        <w:tc>
          <w:tcPr>
            <w:tcW w:w="613" w:type="dxa"/>
          </w:tcPr>
          <w:p w14:paraId="43526D40" w14:textId="185B48FA" w:rsidR="00F302C7" w:rsidRDefault="00F302C7" w:rsidP="00F53794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021" w:type="dxa"/>
          </w:tcPr>
          <w:p w14:paraId="4C360106" w14:textId="625CD46F" w:rsidR="00F302C7" w:rsidRPr="00047690" w:rsidRDefault="00F302C7" w:rsidP="00F537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Провайдера или участника Открытого отбора</w:t>
            </w:r>
            <w:r w:rsidR="00BF3748">
              <w:rPr>
                <w:rFonts w:ascii="Times New Roman" w:hAnsi="Times New Roman" w:cs="Times New Roman"/>
              </w:rPr>
              <w:t>.</w:t>
            </w:r>
          </w:p>
        </w:tc>
      </w:tr>
      <w:tr w:rsidR="00F302C7" w:rsidRPr="000D12E7" w14:paraId="3476711F" w14:textId="77777777" w:rsidTr="00F53794">
        <w:trPr>
          <w:trHeight w:val="270"/>
          <w:jc w:val="center"/>
        </w:trPr>
        <w:tc>
          <w:tcPr>
            <w:tcW w:w="613" w:type="dxa"/>
          </w:tcPr>
          <w:p w14:paraId="63716178" w14:textId="0A26C274" w:rsidR="00F302C7" w:rsidRPr="000D12E7" w:rsidRDefault="00F302C7" w:rsidP="00F302C7">
            <w:pPr>
              <w:rPr>
                <w:rFonts w:ascii="Times New Roman" w:eastAsia="Times New Roman" w:hAnsi="Times New Roman" w:cs="Times New Roman"/>
              </w:rPr>
            </w:pPr>
            <w:r w:rsidRPr="000D12E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D12E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021" w:type="dxa"/>
          </w:tcPr>
          <w:p w14:paraId="0FB52C70" w14:textId="7B08BEAF" w:rsidR="00F302C7" w:rsidRPr="000D12E7" w:rsidRDefault="00F302C7" w:rsidP="00F53794">
            <w:pPr>
              <w:rPr>
                <w:rFonts w:ascii="Times New Roman" w:eastAsia="Times New Roman" w:hAnsi="Times New Roman" w:cs="Times New Roman"/>
              </w:rPr>
            </w:pPr>
            <w:r w:rsidRPr="000D12E7">
              <w:rPr>
                <w:rFonts w:ascii="Times New Roman" w:eastAsia="Times New Roman" w:hAnsi="Times New Roman" w:cs="Times New Roman"/>
              </w:rPr>
              <w:t>Другие документы, пр</w:t>
            </w:r>
            <w:r w:rsidR="005675AA">
              <w:rPr>
                <w:rFonts w:ascii="Times New Roman" w:eastAsia="Times New Roman" w:hAnsi="Times New Roman" w:cs="Times New Roman"/>
              </w:rPr>
              <w:t>едоставленн</w:t>
            </w:r>
            <w:r w:rsidRPr="000D12E7">
              <w:rPr>
                <w:rFonts w:ascii="Times New Roman" w:eastAsia="Times New Roman" w:hAnsi="Times New Roman" w:cs="Times New Roman"/>
              </w:rPr>
              <w:t xml:space="preserve">ые по усмотрению </w:t>
            </w:r>
            <w:r w:rsidRPr="0070744B">
              <w:rPr>
                <w:rFonts w:ascii="Times New Roman" w:eastAsia="Times New Roman" w:hAnsi="Times New Roman" w:cs="Times New Roman"/>
              </w:rPr>
              <w:t>Участник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70744B">
              <w:rPr>
                <w:rFonts w:ascii="Times New Roman" w:eastAsia="Times New Roman" w:hAnsi="Times New Roman" w:cs="Times New Roman"/>
              </w:rPr>
              <w:t xml:space="preserve"> открытого отбора провайдеров</w:t>
            </w:r>
            <w:r w:rsidRPr="000D12E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bookmarkEnd w:id="0"/>
    </w:tbl>
    <w:p w14:paraId="07FE146B" w14:textId="77777777" w:rsidR="00697924" w:rsidRPr="00D66F48" w:rsidRDefault="00697924" w:rsidP="00D100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</w:p>
    <w:sectPr w:rsidR="00697924" w:rsidRPr="00D66F48" w:rsidSect="00D1009D">
      <w:headerReference w:type="default" r:id="rId8"/>
      <w:type w:val="nextColumn"/>
      <w:pgSz w:w="11906" w:h="16838"/>
      <w:pgMar w:top="1134" w:right="567" w:bottom="1134" w:left="1134" w:header="720" w:footer="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48CD00" w16cid:durableId="2B607C62"/>
  <w16cid:commentId w16cid:paraId="08C03161" w16cid:durableId="2B6182A5"/>
  <w16cid:commentId w16cid:paraId="2299D4B9" w16cid:durableId="2B6188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3227E" w14:textId="77777777" w:rsidR="00D97D3C" w:rsidRDefault="00D97D3C" w:rsidP="00F662E3">
      <w:pPr>
        <w:spacing w:after="0" w:line="240" w:lineRule="auto"/>
      </w:pPr>
      <w:r>
        <w:separator/>
      </w:r>
    </w:p>
  </w:endnote>
  <w:endnote w:type="continuationSeparator" w:id="0">
    <w:p w14:paraId="3221509D" w14:textId="77777777" w:rsidR="00D97D3C" w:rsidRDefault="00D97D3C" w:rsidP="00F6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41D21" w14:textId="77777777" w:rsidR="00D97D3C" w:rsidRDefault="00D97D3C" w:rsidP="00F662E3">
      <w:pPr>
        <w:spacing w:after="0" w:line="240" w:lineRule="auto"/>
      </w:pPr>
      <w:r>
        <w:separator/>
      </w:r>
    </w:p>
  </w:footnote>
  <w:footnote w:type="continuationSeparator" w:id="0">
    <w:p w14:paraId="43A1AFE6" w14:textId="77777777" w:rsidR="00D97D3C" w:rsidRDefault="00D97D3C" w:rsidP="00F66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F12C1" w14:textId="2DF91BD0" w:rsidR="005643E5" w:rsidRPr="005643E5" w:rsidRDefault="005643E5">
    <w:pPr>
      <w:pStyle w:val="a3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0D1"/>
    <w:multiLevelType w:val="hybridMultilevel"/>
    <w:tmpl w:val="977277F2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ED73FD"/>
    <w:multiLevelType w:val="hybridMultilevel"/>
    <w:tmpl w:val="BA142060"/>
    <w:lvl w:ilvl="0" w:tplc="4E8CDC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74306C"/>
    <w:multiLevelType w:val="hybridMultilevel"/>
    <w:tmpl w:val="D4D48988"/>
    <w:lvl w:ilvl="0" w:tplc="A844C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B3BF4"/>
    <w:multiLevelType w:val="hybridMultilevel"/>
    <w:tmpl w:val="891EA608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DB1D62"/>
    <w:multiLevelType w:val="hybridMultilevel"/>
    <w:tmpl w:val="DB409E86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F820FC"/>
    <w:multiLevelType w:val="hybridMultilevel"/>
    <w:tmpl w:val="4F7CA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792C"/>
    <w:multiLevelType w:val="hybridMultilevel"/>
    <w:tmpl w:val="D1F8D25E"/>
    <w:lvl w:ilvl="0" w:tplc="898E86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5904E4"/>
    <w:multiLevelType w:val="hybridMultilevel"/>
    <w:tmpl w:val="7876D5B0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EDC4BF5"/>
    <w:multiLevelType w:val="hybridMultilevel"/>
    <w:tmpl w:val="79760A96"/>
    <w:lvl w:ilvl="0" w:tplc="898E86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EC2E6E"/>
    <w:multiLevelType w:val="hybridMultilevel"/>
    <w:tmpl w:val="E8FE1B0C"/>
    <w:lvl w:ilvl="0" w:tplc="30384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FB7B07"/>
    <w:multiLevelType w:val="hybridMultilevel"/>
    <w:tmpl w:val="2A9C22B0"/>
    <w:lvl w:ilvl="0" w:tplc="3038446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11FC334D"/>
    <w:multiLevelType w:val="hybridMultilevel"/>
    <w:tmpl w:val="8EF02BBE"/>
    <w:lvl w:ilvl="0" w:tplc="303844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206342E"/>
    <w:multiLevelType w:val="hybridMultilevel"/>
    <w:tmpl w:val="03E48CB6"/>
    <w:lvl w:ilvl="0" w:tplc="A844C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4667A7"/>
    <w:multiLevelType w:val="hybridMultilevel"/>
    <w:tmpl w:val="6234FB36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4E552B6"/>
    <w:multiLevelType w:val="hybridMultilevel"/>
    <w:tmpl w:val="C932372C"/>
    <w:lvl w:ilvl="0" w:tplc="30384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7F432A"/>
    <w:multiLevelType w:val="hybridMultilevel"/>
    <w:tmpl w:val="E1A899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3B7633"/>
    <w:multiLevelType w:val="hybridMultilevel"/>
    <w:tmpl w:val="BD84FDD2"/>
    <w:lvl w:ilvl="0" w:tplc="30384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0B5D3D"/>
    <w:multiLevelType w:val="hybridMultilevel"/>
    <w:tmpl w:val="5C769812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D49429B"/>
    <w:multiLevelType w:val="hybridMultilevel"/>
    <w:tmpl w:val="021AEDE2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E6D649C"/>
    <w:multiLevelType w:val="hybridMultilevel"/>
    <w:tmpl w:val="1E76D842"/>
    <w:lvl w:ilvl="0" w:tplc="30384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F5252F0"/>
    <w:multiLevelType w:val="hybridMultilevel"/>
    <w:tmpl w:val="ED0453EC"/>
    <w:lvl w:ilvl="0" w:tplc="898E863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2588153B"/>
    <w:multiLevelType w:val="hybridMultilevel"/>
    <w:tmpl w:val="52C015EA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6721D51"/>
    <w:multiLevelType w:val="hybridMultilevel"/>
    <w:tmpl w:val="E96C8A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DA307A"/>
    <w:multiLevelType w:val="hybridMultilevel"/>
    <w:tmpl w:val="D06E90A2"/>
    <w:lvl w:ilvl="0" w:tplc="041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4" w15:restartNumberingAfterBreak="0">
    <w:nsid w:val="2B482472"/>
    <w:multiLevelType w:val="hybridMultilevel"/>
    <w:tmpl w:val="C5F6E5B6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2C741C3E"/>
    <w:multiLevelType w:val="hybridMultilevel"/>
    <w:tmpl w:val="565C88B0"/>
    <w:lvl w:ilvl="0" w:tplc="3038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EF317B"/>
    <w:multiLevelType w:val="multilevel"/>
    <w:tmpl w:val="E7286F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2FF62E37"/>
    <w:multiLevelType w:val="hybridMultilevel"/>
    <w:tmpl w:val="6AA6F646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0450AE0"/>
    <w:multiLevelType w:val="hybridMultilevel"/>
    <w:tmpl w:val="EE54B54A"/>
    <w:lvl w:ilvl="0" w:tplc="30384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66C1837"/>
    <w:multiLevelType w:val="multilevel"/>
    <w:tmpl w:val="316EC756"/>
    <w:lvl w:ilvl="0">
      <w:start w:val="1"/>
      <w:numFmt w:val="decimal"/>
      <w:suff w:val="space"/>
      <w:lvlText w:val="%1."/>
      <w:lvlJc w:val="left"/>
      <w:pPr>
        <w:ind w:left="2694" w:firstLine="0"/>
      </w:pPr>
      <w:rPr>
        <w:rFonts w:hint="default"/>
        <w:b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ascii="Times New Roman" w:hAnsi="Times New Roman" w:cs="Times New Roman" w:hint="default"/>
        <w:i w:val="0"/>
        <w:sz w:val="24"/>
        <w:szCs w:val="28"/>
        <w:u w:val="none"/>
      </w:rPr>
    </w:lvl>
    <w:lvl w:ilvl="2">
      <w:start w:val="1"/>
      <w:numFmt w:val="decimal"/>
      <w:lvlText w:val="%3"/>
      <w:lvlJc w:val="right"/>
      <w:pPr>
        <w:ind w:left="0" w:firstLine="0"/>
      </w:pPr>
      <w:rPr>
        <w:rFonts w:ascii="Calibri" w:eastAsia="Calibri" w:hAnsi="Calibri" w:cs="Calibri" w:hint="default"/>
        <w:b w:val="0"/>
        <w:sz w:val="24"/>
        <w:szCs w:val="24"/>
        <w:u w:val="none"/>
      </w:rPr>
    </w:lvl>
    <w:lvl w:ilvl="3">
      <w:start w:val="1"/>
      <w:numFmt w:val="decimal"/>
      <w:lvlText w:val="%1.%2.%3.%4."/>
      <w:lvlJc w:val="right"/>
      <w:pPr>
        <w:ind w:left="0" w:firstLine="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0" w:firstLine="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0" w:firstLine="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0" w:firstLine="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0" w:firstLine="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0" w:firstLine="0"/>
      </w:pPr>
      <w:rPr>
        <w:rFonts w:hint="default"/>
        <w:u w:val="none"/>
      </w:rPr>
    </w:lvl>
  </w:abstractNum>
  <w:abstractNum w:abstractNumId="30" w15:restartNumberingAfterBreak="0">
    <w:nsid w:val="394D756A"/>
    <w:multiLevelType w:val="hybridMultilevel"/>
    <w:tmpl w:val="8CF88E7A"/>
    <w:lvl w:ilvl="0" w:tplc="898E8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8613CC"/>
    <w:multiLevelType w:val="hybridMultilevel"/>
    <w:tmpl w:val="644ADC5C"/>
    <w:lvl w:ilvl="0" w:tplc="898E86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3CF2885"/>
    <w:multiLevelType w:val="multilevel"/>
    <w:tmpl w:val="0FEC1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448E5117"/>
    <w:multiLevelType w:val="hybridMultilevel"/>
    <w:tmpl w:val="54FE1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E3394D"/>
    <w:multiLevelType w:val="hybridMultilevel"/>
    <w:tmpl w:val="13920E58"/>
    <w:lvl w:ilvl="0" w:tplc="47CE1D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D27A96"/>
    <w:multiLevelType w:val="multilevel"/>
    <w:tmpl w:val="1F8E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405929"/>
    <w:multiLevelType w:val="hybridMultilevel"/>
    <w:tmpl w:val="A6B85A40"/>
    <w:lvl w:ilvl="0" w:tplc="898E8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FB302F"/>
    <w:multiLevelType w:val="hybridMultilevel"/>
    <w:tmpl w:val="91920410"/>
    <w:lvl w:ilvl="0" w:tplc="30384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FE547B3"/>
    <w:multiLevelType w:val="hybridMultilevel"/>
    <w:tmpl w:val="9EA22E0A"/>
    <w:lvl w:ilvl="0" w:tplc="898E8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600F68"/>
    <w:multiLevelType w:val="hybridMultilevel"/>
    <w:tmpl w:val="57945026"/>
    <w:lvl w:ilvl="0" w:tplc="A844C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340C32"/>
    <w:multiLevelType w:val="hybridMultilevel"/>
    <w:tmpl w:val="0FC699AC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7F21CAC"/>
    <w:multiLevelType w:val="hybridMultilevel"/>
    <w:tmpl w:val="6078519E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58E226B7"/>
    <w:multiLevelType w:val="hybridMultilevel"/>
    <w:tmpl w:val="0E6CB72A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92E0450"/>
    <w:multiLevelType w:val="hybridMultilevel"/>
    <w:tmpl w:val="40A8E91E"/>
    <w:lvl w:ilvl="0" w:tplc="32A65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B17CBE"/>
    <w:multiLevelType w:val="hybridMultilevel"/>
    <w:tmpl w:val="C52849EA"/>
    <w:lvl w:ilvl="0" w:tplc="30384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B034D7C"/>
    <w:multiLevelType w:val="hybridMultilevel"/>
    <w:tmpl w:val="8B4EB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EB0F57"/>
    <w:multiLevelType w:val="multilevel"/>
    <w:tmpl w:val="0FEC1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7" w15:restartNumberingAfterBreak="0">
    <w:nsid w:val="5E953D3B"/>
    <w:multiLevelType w:val="hybridMultilevel"/>
    <w:tmpl w:val="5E463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E117D7"/>
    <w:multiLevelType w:val="hybridMultilevel"/>
    <w:tmpl w:val="AB68560A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5F661F9A"/>
    <w:multiLevelType w:val="hybridMultilevel"/>
    <w:tmpl w:val="08FE64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02B19E5"/>
    <w:multiLevelType w:val="hybridMultilevel"/>
    <w:tmpl w:val="2B06F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5676DC"/>
    <w:multiLevelType w:val="hybridMultilevel"/>
    <w:tmpl w:val="8B163572"/>
    <w:lvl w:ilvl="0" w:tplc="A844CDA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2" w15:restartNumberingAfterBreak="0">
    <w:nsid w:val="62187888"/>
    <w:multiLevelType w:val="hybridMultilevel"/>
    <w:tmpl w:val="8BB05BA0"/>
    <w:lvl w:ilvl="0" w:tplc="A844C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2A7B7A"/>
    <w:multiLevelType w:val="hybridMultilevel"/>
    <w:tmpl w:val="8A82402A"/>
    <w:lvl w:ilvl="0" w:tplc="898E8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552640"/>
    <w:multiLevelType w:val="hybridMultilevel"/>
    <w:tmpl w:val="59CE8FB4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67975A4B"/>
    <w:multiLevelType w:val="hybridMultilevel"/>
    <w:tmpl w:val="5BFA1EC8"/>
    <w:lvl w:ilvl="0" w:tplc="A844CD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67D824C1"/>
    <w:multiLevelType w:val="hybridMultilevel"/>
    <w:tmpl w:val="68E80BE2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ACD7EE4"/>
    <w:multiLevelType w:val="hybridMultilevel"/>
    <w:tmpl w:val="8A42888E"/>
    <w:lvl w:ilvl="0" w:tplc="A844CD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B990DD2"/>
    <w:multiLevelType w:val="hybridMultilevel"/>
    <w:tmpl w:val="7910C1E8"/>
    <w:lvl w:ilvl="0" w:tplc="32A65D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16B68BD"/>
    <w:multiLevelType w:val="hybridMultilevel"/>
    <w:tmpl w:val="B48AA5EA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74815CDB"/>
    <w:multiLevelType w:val="hybridMultilevel"/>
    <w:tmpl w:val="16D2C4B4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76950E95"/>
    <w:multiLevelType w:val="hybridMultilevel"/>
    <w:tmpl w:val="363C17DA"/>
    <w:lvl w:ilvl="0" w:tplc="30384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6D81199"/>
    <w:multiLevelType w:val="hybridMultilevel"/>
    <w:tmpl w:val="BBF07858"/>
    <w:lvl w:ilvl="0" w:tplc="32A65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CF192B"/>
    <w:multiLevelType w:val="hybridMultilevel"/>
    <w:tmpl w:val="82069864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7B570EB2"/>
    <w:multiLevelType w:val="hybridMultilevel"/>
    <w:tmpl w:val="FAD69608"/>
    <w:lvl w:ilvl="0" w:tplc="A844CDA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5" w15:restartNumberingAfterBreak="0">
    <w:nsid w:val="7CCD160D"/>
    <w:multiLevelType w:val="hybridMultilevel"/>
    <w:tmpl w:val="5D24C45A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7E5B401C"/>
    <w:multiLevelType w:val="hybridMultilevel"/>
    <w:tmpl w:val="472851A8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7"/>
  </w:num>
  <w:num w:numId="3">
    <w:abstractNumId w:val="33"/>
  </w:num>
  <w:num w:numId="4">
    <w:abstractNumId w:val="15"/>
  </w:num>
  <w:num w:numId="5">
    <w:abstractNumId w:val="58"/>
  </w:num>
  <w:num w:numId="6">
    <w:abstractNumId w:val="12"/>
  </w:num>
  <w:num w:numId="7">
    <w:abstractNumId w:val="52"/>
  </w:num>
  <w:num w:numId="8">
    <w:abstractNumId w:val="23"/>
  </w:num>
  <w:num w:numId="9">
    <w:abstractNumId w:val="2"/>
  </w:num>
  <w:num w:numId="10">
    <w:abstractNumId w:val="5"/>
  </w:num>
  <w:num w:numId="11">
    <w:abstractNumId w:val="51"/>
  </w:num>
  <w:num w:numId="12">
    <w:abstractNumId w:val="39"/>
  </w:num>
  <w:num w:numId="13">
    <w:abstractNumId w:val="29"/>
  </w:num>
  <w:num w:numId="14">
    <w:abstractNumId w:val="66"/>
  </w:num>
  <w:num w:numId="15">
    <w:abstractNumId w:val="42"/>
  </w:num>
  <w:num w:numId="16">
    <w:abstractNumId w:val="59"/>
  </w:num>
  <w:num w:numId="17">
    <w:abstractNumId w:val="60"/>
  </w:num>
  <w:num w:numId="18">
    <w:abstractNumId w:val="4"/>
  </w:num>
  <w:num w:numId="19">
    <w:abstractNumId w:val="13"/>
  </w:num>
  <w:num w:numId="20">
    <w:abstractNumId w:val="19"/>
  </w:num>
  <w:num w:numId="21">
    <w:abstractNumId w:val="28"/>
  </w:num>
  <w:num w:numId="22">
    <w:abstractNumId w:val="56"/>
  </w:num>
  <w:num w:numId="23">
    <w:abstractNumId w:val="18"/>
  </w:num>
  <w:num w:numId="24">
    <w:abstractNumId w:val="21"/>
  </w:num>
  <w:num w:numId="25">
    <w:abstractNumId w:val="40"/>
  </w:num>
  <w:num w:numId="26">
    <w:abstractNumId w:val="63"/>
  </w:num>
  <w:num w:numId="27">
    <w:abstractNumId w:val="65"/>
  </w:num>
  <w:num w:numId="28">
    <w:abstractNumId w:val="7"/>
  </w:num>
  <w:num w:numId="29">
    <w:abstractNumId w:val="17"/>
  </w:num>
  <w:num w:numId="30">
    <w:abstractNumId w:val="50"/>
  </w:num>
  <w:num w:numId="31">
    <w:abstractNumId w:val="24"/>
  </w:num>
  <w:num w:numId="32">
    <w:abstractNumId w:val="3"/>
  </w:num>
  <w:num w:numId="33">
    <w:abstractNumId w:val="54"/>
  </w:num>
  <w:num w:numId="34">
    <w:abstractNumId w:val="31"/>
  </w:num>
  <w:num w:numId="35">
    <w:abstractNumId w:val="8"/>
  </w:num>
  <w:num w:numId="36">
    <w:abstractNumId w:val="30"/>
  </w:num>
  <w:num w:numId="37">
    <w:abstractNumId w:val="53"/>
  </w:num>
  <w:num w:numId="38">
    <w:abstractNumId w:val="57"/>
  </w:num>
  <w:num w:numId="39">
    <w:abstractNumId w:val="34"/>
  </w:num>
  <w:num w:numId="40">
    <w:abstractNumId w:val="22"/>
  </w:num>
  <w:num w:numId="41">
    <w:abstractNumId w:val="27"/>
  </w:num>
  <w:num w:numId="42">
    <w:abstractNumId w:val="16"/>
  </w:num>
  <w:num w:numId="43">
    <w:abstractNumId w:val="64"/>
  </w:num>
  <w:num w:numId="44">
    <w:abstractNumId w:val="55"/>
  </w:num>
  <w:num w:numId="45">
    <w:abstractNumId w:val="32"/>
  </w:num>
  <w:num w:numId="46">
    <w:abstractNumId w:val="45"/>
  </w:num>
  <w:num w:numId="47">
    <w:abstractNumId w:val="20"/>
  </w:num>
  <w:num w:numId="48">
    <w:abstractNumId w:val="36"/>
  </w:num>
  <w:num w:numId="49">
    <w:abstractNumId w:val="11"/>
  </w:num>
  <w:num w:numId="50">
    <w:abstractNumId w:val="0"/>
  </w:num>
  <w:num w:numId="51">
    <w:abstractNumId w:val="61"/>
  </w:num>
  <w:num w:numId="52">
    <w:abstractNumId w:val="37"/>
  </w:num>
  <w:num w:numId="53">
    <w:abstractNumId w:val="10"/>
  </w:num>
  <w:num w:numId="54">
    <w:abstractNumId w:val="9"/>
  </w:num>
  <w:num w:numId="55">
    <w:abstractNumId w:val="48"/>
  </w:num>
  <w:num w:numId="56">
    <w:abstractNumId w:val="41"/>
  </w:num>
  <w:num w:numId="57">
    <w:abstractNumId w:val="25"/>
  </w:num>
  <w:num w:numId="58">
    <w:abstractNumId w:val="26"/>
  </w:num>
  <w:num w:numId="59">
    <w:abstractNumId w:val="14"/>
  </w:num>
  <w:num w:numId="60">
    <w:abstractNumId w:val="62"/>
  </w:num>
  <w:num w:numId="61">
    <w:abstractNumId w:val="49"/>
  </w:num>
  <w:num w:numId="62">
    <w:abstractNumId w:val="38"/>
  </w:num>
  <w:num w:numId="63">
    <w:abstractNumId w:val="44"/>
  </w:num>
  <w:num w:numId="64">
    <w:abstractNumId w:val="35"/>
  </w:num>
  <w:num w:numId="65">
    <w:abstractNumId w:val="46"/>
  </w:num>
  <w:num w:numId="66">
    <w:abstractNumId w:val="6"/>
  </w:num>
  <w:num w:numId="67">
    <w:abstractNumId w:val="4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E3"/>
    <w:rsid w:val="00004B3B"/>
    <w:rsid w:val="0000535D"/>
    <w:rsid w:val="000062D2"/>
    <w:rsid w:val="00012C19"/>
    <w:rsid w:val="00015350"/>
    <w:rsid w:val="00015D00"/>
    <w:rsid w:val="0002105A"/>
    <w:rsid w:val="00027D75"/>
    <w:rsid w:val="00030EC4"/>
    <w:rsid w:val="0003267E"/>
    <w:rsid w:val="00032818"/>
    <w:rsid w:val="00033255"/>
    <w:rsid w:val="0003423E"/>
    <w:rsid w:val="000406C4"/>
    <w:rsid w:val="000425D1"/>
    <w:rsid w:val="00044D12"/>
    <w:rsid w:val="00045642"/>
    <w:rsid w:val="0004677B"/>
    <w:rsid w:val="00046E52"/>
    <w:rsid w:val="00047FFA"/>
    <w:rsid w:val="000528DD"/>
    <w:rsid w:val="00052EBB"/>
    <w:rsid w:val="0005364F"/>
    <w:rsid w:val="00054EED"/>
    <w:rsid w:val="0005546D"/>
    <w:rsid w:val="000578C3"/>
    <w:rsid w:val="00061151"/>
    <w:rsid w:val="000633EC"/>
    <w:rsid w:val="00064C61"/>
    <w:rsid w:val="000653D9"/>
    <w:rsid w:val="00065BA5"/>
    <w:rsid w:val="00067A6C"/>
    <w:rsid w:val="00075332"/>
    <w:rsid w:val="00076BFE"/>
    <w:rsid w:val="0007731F"/>
    <w:rsid w:val="00080516"/>
    <w:rsid w:val="000811BB"/>
    <w:rsid w:val="0008295F"/>
    <w:rsid w:val="000830BB"/>
    <w:rsid w:val="0008328E"/>
    <w:rsid w:val="000844E3"/>
    <w:rsid w:val="00084EBD"/>
    <w:rsid w:val="00086AD0"/>
    <w:rsid w:val="000921EF"/>
    <w:rsid w:val="000935C1"/>
    <w:rsid w:val="00093A2E"/>
    <w:rsid w:val="000951A4"/>
    <w:rsid w:val="00095A86"/>
    <w:rsid w:val="000973C9"/>
    <w:rsid w:val="000976E0"/>
    <w:rsid w:val="00097BDE"/>
    <w:rsid w:val="000A1EC8"/>
    <w:rsid w:val="000A2EAE"/>
    <w:rsid w:val="000A37C0"/>
    <w:rsid w:val="000A5981"/>
    <w:rsid w:val="000A5CBA"/>
    <w:rsid w:val="000A6031"/>
    <w:rsid w:val="000A6334"/>
    <w:rsid w:val="000A7601"/>
    <w:rsid w:val="000C0D43"/>
    <w:rsid w:val="000C3716"/>
    <w:rsid w:val="000C427F"/>
    <w:rsid w:val="000C4E2C"/>
    <w:rsid w:val="000C5BEC"/>
    <w:rsid w:val="000C7258"/>
    <w:rsid w:val="000D0EFF"/>
    <w:rsid w:val="000D3579"/>
    <w:rsid w:val="000D3FC9"/>
    <w:rsid w:val="000D4AB9"/>
    <w:rsid w:val="000D5FE4"/>
    <w:rsid w:val="000D76F3"/>
    <w:rsid w:val="000D7C44"/>
    <w:rsid w:val="000E0392"/>
    <w:rsid w:val="000E131F"/>
    <w:rsid w:val="000E73F0"/>
    <w:rsid w:val="000E7FC7"/>
    <w:rsid w:val="000F23B1"/>
    <w:rsid w:val="000F54A2"/>
    <w:rsid w:val="000F5DDE"/>
    <w:rsid w:val="00102256"/>
    <w:rsid w:val="00107C54"/>
    <w:rsid w:val="00115DE0"/>
    <w:rsid w:val="0012044E"/>
    <w:rsid w:val="00123685"/>
    <w:rsid w:val="0012577A"/>
    <w:rsid w:val="00125A9E"/>
    <w:rsid w:val="00125AAF"/>
    <w:rsid w:val="00131447"/>
    <w:rsid w:val="00132177"/>
    <w:rsid w:val="001327C3"/>
    <w:rsid w:val="00132C0E"/>
    <w:rsid w:val="00132D36"/>
    <w:rsid w:val="001333BE"/>
    <w:rsid w:val="0013495E"/>
    <w:rsid w:val="0013522D"/>
    <w:rsid w:val="00141F6F"/>
    <w:rsid w:val="00143054"/>
    <w:rsid w:val="0015201D"/>
    <w:rsid w:val="001528F7"/>
    <w:rsid w:val="00153731"/>
    <w:rsid w:val="00154AF9"/>
    <w:rsid w:val="001550D9"/>
    <w:rsid w:val="00156B37"/>
    <w:rsid w:val="001601DB"/>
    <w:rsid w:val="001603D8"/>
    <w:rsid w:val="0016538D"/>
    <w:rsid w:val="00165AA7"/>
    <w:rsid w:val="0016667E"/>
    <w:rsid w:val="001718E9"/>
    <w:rsid w:val="00171FE4"/>
    <w:rsid w:val="00172377"/>
    <w:rsid w:val="00176F96"/>
    <w:rsid w:val="001814C2"/>
    <w:rsid w:val="00181CD2"/>
    <w:rsid w:val="00182080"/>
    <w:rsid w:val="001822DA"/>
    <w:rsid w:val="00184330"/>
    <w:rsid w:val="00186B49"/>
    <w:rsid w:val="001877C0"/>
    <w:rsid w:val="00191AC1"/>
    <w:rsid w:val="00192CE5"/>
    <w:rsid w:val="00194509"/>
    <w:rsid w:val="00196D67"/>
    <w:rsid w:val="001A0A72"/>
    <w:rsid w:val="001A0D35"/>
    <w:rsid w:val="001A1926"/>
    <w:rsid w:val="001A2996"/>
    <w:rsid w:val="001A5107"/>
    <w:rsid w:val="001A687B"/>
    <w:rsid w:val="001B456B"/>
    <w:rsid w:val="001B5E94"/>
    <w:rsid w:val="001B6331"/>
    <w:rsid w:val="001B768F"/>
    <w:rsid w:val="001C2342"/>
    <w:rsid w:val="001C779C"/>
    <w:rsid w:val="001D2868"/>
    <w:rsid w:val="001D2923"/>
    <w:rsid w:val="001D79FC"/>
    <w:rsid w:val="001E18B1"/>
    <w:rsid w:val="001E45B2"/>
    <w:rsid w:val="001E4AF5"/>
    <w:rsid w:val="001E4D4D"/>
    <w:rsid w:val="001F0413"/>
    <w:rsid w:val="001F120F"/>
    <w:rsid w:val="001F2595"/>
    <w:rsid w:val="001F2689"/>
    <w:rsid w:val="001F4171"/>
    <w:rsid w:val="001F479B"/>
    <w:rsid w:val="001F6623"/>
    <w:rsid w:val="00203D5F"/>
    <w:rsid w:val="00205187"/>
    <w:rsid w:val="002111D9"/>
    <w:rsid w:val="0021258E"/>
    <w:rsid w:val="00216140"/>
    <w:rsid w:val="00217CF2"/>
    <w:rsid w:val="002208D2"/>
    <w:rsid w:val="00221DBF"/>
    <w:rsid w:val="002246E4"/>
    <w:rsid w:val="00225DFB"/>
    <w:rsid w:val="00231006"/>
    <w:rsid w:val="0023275B"/>
    <w:rsid w:val="00233B3E"/>
    <w:rsid w:val="0023789A"/>
    <w:rsid w:val="00243C7C"/>
    <w:rsid w:val="00246D26"/>
    <w:rsid w:val="002535FC"/>
    <w:rsid w:val="0025465E"/>
    <w:rsid w:val="00255332"/>
    <w:rsid w:val="00255410"/>
    <w:rsid w:val="002565CA"/>
    <w:rsid w:val="002617C2"/>
    <w:rsid w:val="00261C35"/>
    <w:rsid w:val="002651FB"/>
    <w:rsid w:val="002707DD"/>
    <w:rsid w:val="00270FC4"/>
    <w:rsid w:val="00271D86"/>
    <w:rsid w:val="00274CA6"/>
    <w:rsid w:val="00277A9E"/>
    <w:rsid w:val="002866BF"/>
    <w:rsid w:val="0029177B"/>
    <w:rsid w:val="0029238A"/>
    <w:rsid w:val="00292D61"/>
    <w:rsid w:val="0029386A"/>
    <w:rsid w:val="00293FC1"/>
    <w:rsid w:val="00294785"/>
    <w:rsid w:val="00294DAD"/>
    <w:rsid w:val="00295563"/>
    <w:rsid w:val="00296D3B"/>
    <w:rsid w:val="0029749B"/>
    <w:rsid w:val="002A513A"/>
    <w:rsid w:val="002A5D49"/>
    <w:rsid w:val="002A66D3"/>
    <w:rsid w:val="002A7D5A"/>
    <w:rsid w:val="002B0882"/>
    <w:rsid w:val="002B330E"/>
    <w:rsid w:val="002B35D0"/>
    <w:rsid w:val="002B75E0"/>
    <w:rsid w:val="002C039F"/>
    <w:rsid w:val="002C0479"/>
    <w:rsid w:val="002C11CD"/>
    <w:rsid w:val="002C2AA1"/>
    <w:rsid w:val="002C466E"/>
    <w:rsid w:val="002C4D68"/>
    <w:rsid w:val="002C6FC8"/>
    <w:rsid w:val="002D1610"/>
    <w:rsid w:val="002D2111"/>
    <w:rsid w:val="002D399B"/>
    <w:rsid w:val="002E178F"/>
    <w:rsid w:val="002E58A3"/>
    <w:rsid w:val="002E77E4"/>
    <w:rsid w:val="002E7D67"/>
    <w:rsid w:val="002F0F5F"/>
    <w:rsid w:val="002F1A34"/>
    <w:rsid w:val="002F2239"/>
    <w:rsid w:val="002F4419"/>
    <w:rsid w:val="002F5A0F"/>
    <w:rsid w:val="003006AE"/>
    <w:rsid w:val="0030191A"/>
    <w:rsid w:val="00301BDD"/>
    <w:rsid w:val="003038A5"/>
    <w:rsid w:val="00307202"/>
    <w:rsid w:val="00307AF3"/>
    <w:rsid w:val="003119BF"/>
    <w:rsid w:val="0031293A"/>
    <w:rsid w:val="00315469"/>
    <w:rsid w:val="0032152F"/>
    <w:rsid w:val="00321F4F"/>
    <w:rsid w:val="003223AE"/>
    <w:rsid w:val="003228D2"/>
    <w:rsid w:val="003234CA"/>
    <w:rsid w:val="00323CBE"/>
    <w:rsid w:val="0032491F"/>
    <w:rsid w:val="00330928"/>
    <w:rsid w:val="00331B8D"/>
    <w:rsid w:val="00334411"/>
    <w:rsid w:val="003348CA"/>
    <w:rsid w:val="003365BF"/>
    <w:rsid w:val="00343C81"/>
    <w:rsid w:val="00343E8A"/>
    <w:rsid w:val="00343EF5"/>
    <w:rsid w:val="00344E54"/>
    <w:rsid w:val="0035243A"/>
    <w:rsid w:val="00352EDB"/>
    <w:rsid w:val="00355726"/>
    <w:rsid w:val="0036224C"/>
    <w:rsid w:val="00362879"/>
    <w:rsid w:val="00362AFC"/>
    <w:rsid w:val="00362B5A"/>
    <w:rsid w:val="003635DC"/>
    <w:rsid w:val="00364256"/>
    <w:rsid w:val="00364735"/>
    <w:rsid w:val="00371CB7"/>
    <w:rsid w:val="00371D87"/>
    <w:rsid w:val="00372676"/>
    <w:rsid w:val="0037442D"/>
    <w:rsid w:val="00375FD6"/>
    <w:rsid w:val="003779D2"/>
    <w:rsid w:val="00377C5D"/>
    <w:rsid w:val="00382898"/>
    <w:rsid w:val="003829EB"/>
    <w:rsid w:val="0038641C"/>
    <w:rsid w:val="00386869"/>
    <w:rsid w:val="00386C70"/>
    <w:rsid w:val="003873CA"/>
    <w:rsid w:val="0038741D"/>
    <w:rsid w:val="0039367C"/>
    <w:rsid w:val="00394AB8"/>
    <w:rsid w:val="00397BDB"/>
    <w:rsid w:val="003A0518"/>
    <w:rsid w:val="003A2F8D"/>
    <w:rsid w:val="003A3347"/>
    <w:rsid w:val="003A4305"/>
    <w:rsid w:val="003A685D"/>
    <w:rsid w:val="003A7020"/>
    <w:rsid w:val="003A722B"/>
    <w:rsid w:val="003A768D"/>
    <w:rsid w:val="003B1CCC"/>
    <w:rsid w:val="003B3740"/>
    <w:rsid w:val="003B3FDE"/>
    <w:rsid w:val="003B56FC"/>
    <w:rsid w:val="003C07C8"/>
    <w:rsid w:val="003C0EAE"/>
    <w:rsid w:val="003C248E"/>
    <w:rsid w:val="003C366B"/>
    <w:rsid w:val="003C375E"/>
    <w:rsid w:val="003C3D6F"/>
    <w:rsid w:val="003C46B5"/>
    <w:rsid w:val="003C7840"/>
    <w:rsid w:val="003C7B99"/>
    <w:rsid w:val="003D0B7E"/>
    <w:rsid w:val="003D4738"/>
    <w:rsid w:val="003D6C67"/>
    <w:rsid w:val="003E0994"/>
    <w:rsid w:val="003E09F2"/>
    <w:rsid w:val="003E17BC"/>
    <w:rsid w:val="003E1DDC"/>
    <w:rsid w:val="003E2B75"/>
    <w:rsid w:val="003E373F"/>
    <w:rsid w:val="003E432F"/>
    <w:rsid w:val="003E59CD"/>
    <w:rsid w:val="003E6310"/>
    <w:rsid w:val="003E7264"/>
    <w:rsid w:val="003E7422"/>
    <w:rsid w:val="003E7578"/>
    <w:rsid w:val="003F3F88"/>
    <w:rsid w:val="003F47ED"/>
    <w:rsid w:val="003F51DA"/>
    <w:rsid w:val="003F5652"/>
    <w:rsid w:val="003F62E9"/>
    <w:rsid w:val="00402F57"/>
    <w:rsid w:val="0040589D"/>
    <w:rsid w:val="00410EC2"/>
    <w:rsid w:val="00413CC9"/>
    <w:rsid w:val="00414E95"/>
    <w:rsid w:val="00417BD5"/>
    <w:rsid w:val="00421846"/>
    <w:rsid w:val="00422E0D"/>
    <w:rsid w:val="0042519F"/>
    <w:rsid w:val="00425658"/>
    <w:rsid w:val="004258B2"/>
    <w:rsid w:val="00425A0C"/>
    <w:rsid w:val="00425E0C"/>
    <w:rsid w:val="00431E75"/>
    <w:rsid w:val="004324C3"/>
    <w:rsid w:val="004331F5"/>
    <w:rsid w:val="004334CC"/>
    <w:rsid w:val="00435736"/>
    <w:rsid w:val="00436875"/>
    <w:rsid w:val="0044249D"/>
    <w:rsid w:val="00442BB3"/>
    <w:rsid w:val="00442CB4"/>
    <w:rsid w:val="0044316D"/>
    <w:rsid w:val="00444226"/>
    <w:rsid w:val="0044638A"/>
    <w:rsid w:val="004468F5"/>
    <w:rsid w:val="00451598"/>
    <w:rsid w:val="00452195"/>
    <w:rsid w:val="00460FAD"/>
    <w:rsid w:val="004617D2"/>
    <w:rsid w:val="00463EAE"/>
    <w:rsid w:val="00465E8F"/>
    <w:rsid w:val="004670EF"/>
    <w:rsid w:val="004738FF"/>
    <w:rsid w:val="004763E1"/>
    <w:rsid w:val="00477AB0"/>
    <w:rsid w:val="00480A09"/>
    <w:rsid w:val="00482566"/>
    <w:rsid w:val="00482E5E"/>
    <w:rsid w:val="0048304E"/>
    <w:rsid w:val="0048591C"/>
    <w:rsid w:val="00486EFE"/>
    <w:rsid w:val="00487177"/>
    <w:rsid w:val="00491048"/>
    <w:rsid w:val="00494DE6"/>
    <w:rsid w:val="00496D92"/>
    <w:rsid w:val="00497A0F"/>
    <w:rsid w:val="00497DBF"/>
    <w:rsid w:val="004A566A"/>
    <w:rsid w:val="004A7100"/>
    <w:rsid w:val="004A7419"/>
    <w:rsid w:val="004B227C"/>
    <w:rsid w:val="004B6E19"/>
    <w:rsid w:val="004B7581"/>
    <w:rsid w:val="004C4309"/>
    <w:rsid w:val="004C7CB9"/>
    <w:rsid w:val="004D0E30"/>
    <w:rsid w:val="004D2716"/>
    <w:rsid w:val="004D2FCB"/>
    <w:rsid w:val="004E0705"/>
    <w:rsid w:val="004E07C8"/>
    <w:rsid w:val="004E34F5"/>
    <w:rsid w:val="004F0B38"/>
    <w:rsid w:val="004F26E0"/>
    <w:rsid w:val="004F44AD"/>
    <w:rsid w:val="004F63D6"/>
    <w:rsid w:val="004F74DA"/>
    <w:rsid w:val="00500787"/>
    <w:rsid w:val="00502CE9"/>
    <w:rsid w:val="00502F97"/>
    <w:rsid w:val="00505E66"/>
    <w:rsid w:val="00506A58"/>
    <w:rsid w:val="005136B0"/>
    <w:rsid w:val="00514E03"/>
    <w:rsid w:val="00516DA8"/>
    <w:rsid w:val="005212DC"/>
    <w:rsid w:val="00521519"/>
    <w:rsid w:val="00523AF1"/>
    <w:rsid w:val="00531226"/>
    <w:rsid w:val="0053179E"/>
    <w:rsid w:val="005345EC"/>
    <w:rsid w:val="005358C9"/>
    <w:rsid w:val="00535A88"/>
    <w:rsid w:val="00535F63"/>
    <w:rsid w:val="005373D9"/>
    <w:rsid w:val="00540E96"/>
    <w:rsid w:val="005412FD"/>
    <w:rsid w:val="00541EDB"/>
    <w:rsid w:val="00544106"/>
    <w:rsid w:val="005447AC"/>
    <w:rsid w:val="005448F7"/>
    <w:rsid w:val="00546D81"/>
    <w:rsid w:val="0054722A"/>
    <w:rsid w:val="005472ED"/>
    <w:rsid w:val="00550CCE"/>
    <w:rsid w:val="005531C3"/>
    <w:rsid w:val="00553B57"/>
    <w:rsid w:val="0055400E"/>
    <w:rsid w:val="00554495"/>
    <w:rsid w:val="00555B34"/>
    <w:rsid w:val="005571A9"/>
    <w:rsid w:val="00557FBE"/>
    <w:rsid w:val="00560786"/>
    <w:rsid w:val="0056219F"/>
    <w:rsid w:val="00562581"/>
    <w:rsid w:val="0056321D"/>
    <w:rsid w:val="005643E5"/>
    <w:rsid w:val="00565006"/>
    <w:rsid w:val="005675AA"/>
    <w:rsid w:val="00575333"/>
    <w:rsid w:val="00577754"/>
    <w:rsid w:val="005821AA"/>
    <w:rsid w:val="00582CE1"/>
    <w:rsid w:val="005835B3"/>
    <w:rsid w:val="00583714"/>
    <w:rsid w:val="00583E27"/>
    <w:rsid w:val="0058421B"/>
    <w:rsid w:val="00584451"/>
    <w:rsid w:val="005870EA"/>
    <w:rsid w:val="00587DA5"/>
    <w:rsid w:val="00593529"/>
    <w:rsid w:val="00595AA7"/>
    <w:rsid w:val="005A2140"/>
    <w:rsid w:val="005A26C6"/>
    <w:rsid w:val="005A3275"/>
    <w:rsid w:val="005A49BE"/>
    <w:rsid w:val="005B058E"/>
    <w:rsid w:val="005B2C7F"/>
    <w:rsid w:val="005B3102"/>
    <w:rsid w:val="005B3DEA"/>
    <w:rsid w:val="005B4A9E"/>
    <w:rsid w:val="005B4C78"/>
    <w:rsid w:val="005B6AD1"/>
    <w:rsid w:val="005C1F99"/>
    <w:rsid w:val="005C210E"/>
    <w:rsid w:val="005C25E5"/>
    <w:rsid w:val="005C70BF"/>
    <w:rsid w:val="005C70EC"/>
    <w:rsid w:val="005D12FD"/>
    <w:rsid w:val="005D1324"/>
    <w:rsid w:val="005D1746"/>
    <w:rsid w:val="005D2BAD"/>
    <w:rsid w:val="005D354B"/>
    <w:rsid w:val="005D42A3"/>
    <w:rsid w:val="005D570A"/>
    <w:rsid w:val="005D69A6"/>
    <w:rsid w:val="005D7138"/>
    <w:rsid w:val="005E0232"/>
    <w:rsid w:val="005E12CE"/>
    <w:rsid w:val="005E14E8"/>
    <w:rsid w:val="005E272F"/>
    <w:rsid w:val="005E488B"/>
    <w:rsid w:val="005E5FBD"/>
    <w:rsid w:val="005F00E2"/>
    <w:rsid w:val="005F0AB0"/>
    <w:rsid w:val="005F0CDB"/>
    <w:rsid w:val="005F16F5"/>
    <w:rsid w:val="005F332A"/>
    <w:rsid w:val="005F3B84"/>
    <w:rsid w:val="005F5291"/>
    <w:rsid w:val="005F5BA2"/>
    <w:rsid w:val="00600074"/>
    <w:rsid w:val="00602C88"/>
    <w:rsid w:val="006030A7"/>
    <w:rsid w:val="006057EF"/>
    <w:rsid w:val="006072D9"/>
    <w:rsid w:val="006107AE"/>
    <w:rsid w:val="00617973"/>
    <w:rsid w:val="00617BE6"/>
    <w:rsid w:val="006201CE"/>
    <w:rsid w:val="006213C4"/>
    <w:rsid w:val="006223F6"/>
    <w:rsid w:val="0062322A"/>
    <w:rsid w:val="00625622"/>
    <w:rsid w:val="00625F4E"/>
    <w:rsid w:val="00631399"/>
    <w:rsid w:val="006325B7"/>
    <w:rsid w:val="00633C30"/>
    <w:rsid w:val="00633CA6"/>
    <w:rsid w:val="006353A8"/>
    <w:rsid w:val="00635D55"/>
    <w:rsid w:val="00636B79"/>
    <w:rsid w:val="00642D75"/>
    <w:rsid w:val="00647A9D"/>
    <w:rsid w:val="00652190"/>
    <w:rsid w:val="00653223"/>
    <w:rsid w:val="0065382F"/>
    <w:rsid w:val="00656EF6"/>
    <w:rsid w:val="00657D9A"/>
    <w:rsid w:val="0066027A"/>
    <w:rsid w:val="00661096"/>
    <w:rsid w:val="006636BA"/>
    <w:rsid w:val="00663816"/>
    <w:rsid w:val="00664A8E"/>
    <w:rsid w:val="00666C8A"/>
    <w:rsid w:val="00667B86"/>
    <w:rsid w:val="00670D17"/>
    <w:rsid w:val="00672A40"/>
    <w:rsid w:val="00673FF6"/>
    <w:rsid w:val="00675EF9"/>
    <w:rsid w:val="0067623B"/>
    <w:rsid w:val="00676A5A"/>
    <w:rsid w:val="00680F67"/>
    <w:rsid w:val="0068143A"/>
    <w:rsid w:val="00681E87"/>
    <w:rsid w:val="00682920"/>
    <w:rsid w:val="00682A4C"/>
    <w:rsid w:val="00682FD4"/>
    <w:rsid w:val="006831A6"/>
    <w:rsid w:val="0068362A"/>
    <w:rsid w:val="0068581C"/>
    <w:rsid w:val="00685CC4"/>
    <w:rsid w:val="006870C8"/>
    <w:rsid w:val="00687CEB"/>
    <w:rsid w:val="006905C2"/>
    <w:rsid w:val="00690EAC"/>
    <w:rsid w:val="0069173A"/>
    <w:rsid w:val="0069253A"/>
    <w:rsid w:val="0069300A"/>
    <w:rsid w:val="00693BC6"/>
    <w:rsid w:val="006949ED"/>
    <w:rsid w:val="00695233"/>
    <w:rsid w:val="00697924"/>
    <w:rsid w:val="006A0AA0"/>
    <w:rsid w:val="006A2645"/>
    <w:rsid w:val="006A2854"/>
    <w:rsid w:val="006A2A33"/>
    <w:rsid w:val="006A2F7B"/>
    <w:rsid w:val="006A3979"/>
    <w:rsid w:val="006A504A"/>
    <w:rsid w:val="006A54DC"/>
    <w:rsid w:val="006A6BA0"/>
    <w:rsid w:val="006B25E4"/>
    <w:rsid w:val="006B29EC"/>
    <w:rsid w:val="006B2F45"/>
    <w:rsid w:val="006B34F7"/>
    <w:rsid w:val="006B3B22"/>
    <w:rsid w:val="006B3E62"/>
    <w:rsid w:val="006B6BBC"/>
    <w:rsid w:val="006C01F9"/>
    <w:rsid w:val="006C0EB1"/>
    <w:rsid w:val="006C7C72"/>
    <w:rsid w:val="006D1675"/>
    <w:rsid w:val="006D22F6"/>
    <w:rsid w:val="006D24B1"/>
    <w:rsid w:val="006D378D"/>
    <w:rsid w:val="006D4E63"/>
    <w:rsid w:val="006E17E6"/>
    <w:rsid w:val="006E46DA"/>
    <w:rsid w:val="006E5AB3"/>
    <w:rsid w:val="006F102E"/>
    <w:rsid w:val="006F1DB3"/>
    <w:rsid w:val="006F34B9"/>
    <w:rsid w:val="006F3909"/>
    <w:rsid w:val="00701FE1"/>
    <w:rsid w:val="00703F7E"/>
    <w:rsid w:val="00706144"/>
    <w:rsid w:val="00706852"/>
    <w:rsid w:val="00710D9D"/>
    <w:rsid w:val="00715604"/>
    <w:rsid w:val="00716FCD"/>
    <w:rsid w:val="00717147"/>
    <w:rsid w:val="00721CDA"/>
    <w:rsid w:val="007246C1"/>
    <w:rsid w:val="0072621D"/>
    <w:rsid w:val="0072623F"/>
    <w:rsid w:val="007319FC"/>
    <w:rsid w:val="00733267"/>
    <w:rsid w:val="0074049D"/>
    <w:rsid w:val="007414F5"/>
    <w:rsid w:val="00741701"/>
    <w:rsid w:val="00742F18"/>
    <w:rsid w:val="00746D70"/>
    <w:rsid w:val="007471D4"/>
    <w:rsid w:val="007500F7"/>
    <w:rsid w:val="007509A2"/>
    <w:rsid w:val="00750DE8"/>
    <w:rsid w:val="007521AB"/>
    <w:rsid w:val="00752AAE"/>
    <w:rsid w:val="00754C7E"/>
    <w:rsid w:val="007614D4"/>
    <w:rsid w:val="00763C81"/>
    <w:rsid w:val="007664BF"/>
    <w:rsid w:val="0076799A"/>
    <w:rsid w:val="0077014A"/>
    <w:rsid w:val="0077281F"/>
    <w:rsid w:val="00773068"/>
    <w:rsid w:val="00775678"/>
    <w:rsid w:val="007762F5"/>
    <w:rsid w:val="00780061"/>
    <w:rsid w:val="00782566"/>
    <w:rsid w:val="0078263A"/>
    <w:rsid w:val="007827BD"/>
    <w:rsid w:val="007831AC"/>
    <w:rsid w:val="00790869"/>
    <w:rsid w:val="007918E1"/>
    <w:rsid w:val="00795078"/>
    <w:rsid w:val="00795D4B"/>
    <w:rsid w:val="00797462"/>
    <w:rsid w:val="007A4EDC"/>
    <w:rsid w:val="007A5449"/>
    <w:rsid w:val="007A5836"/>
    <w:rsid w:val="007A77BA"/>
    <w:rsid w:val="007B01AD"/>
    <w:rsid w:val="007B04B8"/>
    <w:rsid w:val="007B0748"/>
    <w:rsid w:val="007B2D62"/>
    <w:rsid w:val="007B30B1"/>
    <w:rsid w:val="007B3C5C"/>
    <w:rsid w:val="007B4805"/>
    <w:rsid w:val="007C15A6"/>
    <w:rsid w:val="007C1C1C"/>
    <w:rsid w:val="007C2775"/>
    <w:rsid w:val="007C3D70"/>
    <w:rsid w:val="007C432A"/>
    <w:rsid w:val="007C5C71"/>
    <w:rsid w:val="007C5D4B"/>
    <w:rsid w:val="007C6493"/>
    <w:rsid w:val="007C6531"/>
    <w:rsid w:val="007C6E15"/>
    <w:rsid w:val="007D2527"/>
    <w:rsid w:val="007D6BBA"/>
    <w:rsid w:val="007E1392"/>
    <w:rsid w:val="007E298B"/>
    <w:rsid w:val="007E345A"/>
    <w:rsid w:val="007E3D2C"/>
    <w:rsid w:val="007E44DB"/>
    <w:rsid w:val="007E558A"/>
    <w:rsid w:val="007E6623"/>
    <w:rsid w:val="007E668F"/>
    <w:rsid w:val="007E7A61"/>
    <w:rsid w:val="007F186E"/>
    <w:rsid w:val="00802FBE"/>
    <w:rsid w:val="00804B34"/>
    <w:rsid w:val="00804D59"/>
    <w:rsid w:val="00805B48"/>
    <w:rsid w:val="0080668D"/>
    <w:rsid w:val="00806825"/>
    <w:rsid w:val="00806CAD"/>
    <w:rsid w:val="00823232"/>
    <w:rsid w:val="00823AB4"/>
    <w:rsid w:val="00825D78"/>
    <w:rsid w:val="008275BC"/>
    <w:rsid w:val="00827BD1"/>
    <w:rsid w:val="00830F6A"/>
    <w:rsid w:val="008325CD"/>
    <w:rsid w:val="00832F04"/>
    <w:rsid w:val="008335AB"/>
    <w:rsid w:val="00837D20"/>
    <w:rsid w:val="00841B1E"/>
    <w:rsid w:val="008437F1"/>
    <w:rsid w:val="0084554E"/>
    <w:rsid w:val="0084693E"/>
    <w:rsid w:val="00847DE7"/>
    <w:rsid w:val="00850B50"/>
    <w:rsid w:val="0085216F"/>
    <w:rsid w:val="0085415C"/>
    <w:rsid w:val="00854397"/>
    <w:rsid w:val="00855BA1"/>
    <w:rsid w:val="0085711D"/>
    <w:rsid w:val="008575DB"/>
    <w:rsid w:val="00857C5D"/>
    <w:rsid w:val="008625DB"/>
    <w:rsid w:val="008628C6"/>
    <w:rsid w:val="00864EA5"/>
    <w:rsid w:val="00866183"/>
    <w:rsid w:val="008663FE"/>
    <w:rsid w:val="00866A93"/>
    <w:rsid w:val="008672A0"/>
    <w:rsid w:val="00877CF5"/>
    <w:rsid w:val="00880EEA"/>
    <w:rsid w:val="00881C75"/>
    <w:rsid w:val="00882606"/>
    <w:rsid w:val="00882664"/>
    <w:rsid w:val="00882CAB"/>
    <w:rsid w:val="008837B8"/>
    <w:rsid w:val="00885FCD"/>
    <w:rsid w:val="008871E0"/>
    <w:rsid w:val="00895FCB"/>
    <w:rsid w:val="00896E22"/>
    <w:rsid w:val="008A0470"/>
    <w:rsid w:val="008A08CE"/>
    <w:rsid w:val="008A2127"/>
    <w:rsid w:val="008A264E"/>
    <w:rsid w:val="008A2ADD"/>
    <w:rsid w:val="008A3E28"/>
    <w:rsid w:val="008A5E15"/>
    <w:rsid w:val="008A7B41"/>
    <w:rsid w:val="008B36CF"/>
    <w:rsid w:val="008B6FD6"/>
    <w:rsid w:val="008B75D5"/>
    <w:rsid w:val="008C1757"/>
    <w:rsid w:val="008C18E6"/>
    <w:rsid w:val="008C3389"/>
    <w:rsid w:val="008C4FE7"/>
    <w:rsid w:val="008D18DD"/>
    <w:rsid w:val="008D1A59"/>
    <w:rsid w:val="008D230A"/>
    <w:rsid w:val="008D2896"/>
    <w:rsid w:val="008E0D03"/>
    <w:rsid w:val="008E1EC4"/>
    <w:rsid w:val="008E1FB6"/>
    <w:rsid w:val="008E2484"/>
    <w:rsid w:val="008E2F5C"/>
    <w:rsid w:val="008E342E"/>
    <w:rsid w:val="008E52B7"/>
    <w:rsid w:val="008E7414"/>
    <w:rsid w:val="008F299E"/>
    <w:rsid w:val="008F5835"/>
    <w:rsid w:val="008F6A1C"/>
    <w:rsid w:val="008F6F19"/>
    <w:rsid w:val="00903221"/>
    <w:rsid w:val="00905B1F"/>
    <w:rsid w:val="00906644"/>
    <w:rsid w:val="009150D0"/>
    <w:rsid w:val="009150E6"/>
    <w:rsid w:val="00915D54"/>
    <w:rsid w:val="00917485"/>
    <w:rsid w:val="009231EF"/>
    <w:rsid w:val="00923A75"/>
    <w:rsid w:val="009249C5"/>
    <w:rsid w:val="0092549A"/>
    <w:rsid w:val="00927D8D"/>
    <w:rsid w:val="009310C0"/>
    <w:rsid w:val="00932C0D"/>
    <w:rsid w:val="009357E9"/>
    <w:rsid w:val="00935D61"/>
    <w:rsid w:val="00937EC1"/>
    <w:rsid w:val="0094177C"/>
    <w:rsid w:val="00942045"/>
    <w:rsid w:val="00942369"/>
    <w:rsid w:val="0094506D"/>
    <w:rsid w:val="009469C4"/>
    <w:rsid w:val="00946C11"/>
    <w:rsid w:val="00947059"/>
    <w:rsid w:val="009474CB"/>
    <w:rsid w:val="00947DA5"/>
    <w:rsid w:val="00951016"/>
    <w:rsid w:val="0095195D"/>
    <w:rsid w:val="009534BC"/>
    <w:rsid w:val="00954794"/>
    <w:rsid w:val="0096000D"/>
    <w:rsid w:val="009652D2"/>
    <w:rsid w:val="00966388"/>
    <w:rsid w:val="0096722B"/>
    <w:rsid w:val="0097048F"/>
    <w:rsid w:val="009706DD"/>
    <w:rsid w:val="00972DF7"/>
    <w:rsid w:val="009739F9"/>
    <w:rsid w:val="0097438D"/>
    <w:rsid w:val="00974B0D"/>
    <w:rsid w:val="00974B67"/>
    <w:rsid w:val="00974CEC"/>
    <w:rsid w:val="00974F0E"/>
    <w:rsid w:val="009775B3"/>
    <w:rsid w:val="00977FA6"/>
    <w:rsid w:val="00985030"/>
    <w:rsid w:val="00986068"/>
    <w:rsid w:val="009863F1"/>
    <w:rsid w:val="00990F01"/>
    <w:rsid w:val="00991234"/>
    <w:rsid w:val="00991E31"/>
    <w:rsid w:val="00997F5A"/>
    <w:rsid w:val="009A1C52"/>
    <w:rsid w:val="009A2448"/>
    <w:rsid w:val="009A4455"/>
    <w:rsid w:val="009A5425"/>
    <w:rsid w:val="009A7D02"/>
    <w:rsid w:val="009A7FF0"/>
    <w:rsid w:val="009B0E92"/>
    <w:rsid w:val="009B4C57"/>
    <w:rsid w:val="009B4DA4"/>
    <w:rsid w:val="009B5508"/>
    <w:rsid w:val="009C4663"/>
    <w:rsid w:val="009D1E98"/>
    <w:rsid w:val="009D21D3"/>
    <w:rsid w:val="009D42FE"/>
    <w:rsid w:val="009D59D2"/>
    <w:rsid w:val="009D7E39"/>
    <w:rsid w:val="009E0B4E"/>
    <w:rsid w:val="009E1533"/>
    <w:rsid w:val="009E41B4"/>
    <w:rsid w:val="009E6405"/>
    <w:rsid w:val="009E72BD"/>
    <w:rsid w:val="009F2246"/>
    <w:rsid w:val="009F3662"/>
    <w:rsid w:val="009F6FCB"/>
    <w:rsid w:val="009F72BD"/>
    <w:rsid w:val="00A014C0"/>
    <w:rsid w:val="00A01EDB"/>
    <w:rsid w:val="00A02306"/>
    <w:rsid w:val="00A06B83"/>
    <w:rsid w:val="00A11152"/>
    <w:rsid w:val="00A127A7"/>
    <w:rsid w:val="00A12862"/>
    <w:rsid w:val="00A13308"/>
    <w:rsid w:val="00A1740D"/>
    <w:rsid w:val="00A22FEE"/>
    <w:rsid w:val="00A2488E"/>
    <w:rsid w:val="00A25F5E"/>
    <w:rsid w:val="00A2741E"/>
    <w:rsid w:val="00A27A43"/>
    <w:rsid w:val="00A329CB"/>
    <w:rsid w:val="00A32C3F"/>
    <w:rsid w:val="00A332F3"/>
    <w:rsid w:val="00A342B6"/>
    <w:rsid w:val="00A35FD8"/>
    <w:rsid w:val="00A371DD"/>
    <w:rsid w:val="00A41482"/>
    <w:rsid w:val="00A42B47"/>
    <w:rsid w:val="00A4452B"/>
    <w:rsid w:val="00A4591F"/>
    <w:rsid w:val="00A464AF"/>
    <w:rsid w:val="00A50668"/>
    <w:rsid w:val="00A5084E"/>
    <w:rsid w:val="00A540DA"/>
    <w:rsid w:val="00A6018F"/>
    <w:rsid w:val="00A606DD"/>
    <w:rsid w:val="00A65A4D"/>
    <w:rsid w:val="00A65F26"/>
    <w:rsid w:val="00A7147E"/>
    <w:rsid w:val="00A71593"/>
    <w:rsid w:val="00A73E10"/>
    <w:rsid w:val="00A747CA"/>
    <w:rsid w:val="00A75C28"/>
    <w:rsid w:val="00A80029"/>
    <w:rsid w:val="00A822BE"/>
    <w:rsid w:val="00A85D31"/>
    <w:rsid w:val="00A93267"/>
    <w:rsid w:val="00A97B58"/>
    <w:rsid w:val="00AA29E5"/>
    <w:rsid w:val="00AA3671"/>
    <w:rsid w:val="00AA4536"/>
    <w:rsid w:val="00AA63C8"/>
    <w:rsid w:val="00AA7392"/>
    <w:rsid w:val="00AC1BB3"/>
    <w:rsid w:val="00AC206F"/>
    <w:rsid w:val="00AC2757"/>
    <w:rsid w:val="00AC690C"/>
    <w:rsid w:val="00AC793D"/>
    <w:rsid w:val="00AD261D"/>
    <w:rsid w:val="00AD4081"/>
    <w:rsid w:val="00AD595A"/>
    <w:rsid w:val="00AD6888"/>
    <w:rsid w:val="00AE1B12"/>
    <w:rsid w:val="00AE1F3E"/>
    <w:rsid w:val="00AE6063"/>
    <w:rsid w:val="00AE6667"/>
    <w:rsid w:val="00AF2D41"/>
    <w:rsid w:val="00AF3039"/>
    <w:rsid w:val="00AF4E0F"/>
    <w:rsid w:val="00AF7531"/>
    <w:rsid w:val="00B03EBF"/>
    <w:rsid w:val="00B0525D"/>
    <w:rsid w:val="00B05D78"/>
    <w:rsid w:val="00B162DF"/>
    <w:rsid w:val="00B20BBA"/>
    <w:rsid w:val="00B21C83"/>
    <w:rsid w:val="00B21DE3"/>
    <w:rsid w:val="00B2272F"/>
    <w:rsid w:val="00B228B2"/>
    <w:rsid w:val="00B24EBE"/>
    <w:rsid w:val="00B303EE"/>
    <w:rsid w:val="00B3142D"/>
    <w:rsid w:val="00B3199D"/>
    <w:rsid w:val="00B32123"/>
    <w:rsid w:val="00B34D8C"/>
    <w:rsid w:val="00B443DC"/>
    <w:rsid w:val="00B57316"/>
    <w:rsid w:val="00B61991"/>
    <w:rsid w:val="00B62741"/>
    <w:rsid w:val="00B6384F"/>
    <w:rsid w:val="00B63ACC"/>
    <w:rsid w:val="00B6493D"/>
    <w:rsid w:val="00B6563E"/>
    <w:rsid w:val="00B70C76"/>
    <w:rsid w:val="00B718CC"/>
    <w:rsid w:val="00B725C7"/>
    <w:rsid w:val="00B7466F"/>
    <w:rsid w:val="00B76550"/>
    <w:rsid w:val="00B82360"/>
    <w:rsid w:val="00B83CA6"/>
    <w:rsid w:val="00B83DFB"/>
    <w:rsid w:val="00B85CC3"/>
    <w:rsid w:val="00B87684"/>
    <w:rsid w:val="00B87F6A"/>
    <w:rsid w:val="00B9014F"/>
    <w:rsid w:val="00B909F5"/>
    <w:rsid w:val="00B90C71"/>
    <w:rsid w:val="00B90F06"/>
    <w:rsid w:val="00B927FF"/>
    <w:rsid w:val="00B966D8"/>
    <w:rsid w:val="00BA1179"/>
    <w:rsid w:val="00BA4EFC"/>
    <w:rsid w:val="00BA7D8D"/>
    <w:rsid w:val="00BB06FB"/>
    <w:rsid w:val="00BB1C74"/>
    <w:rsid w:val="00BB473C"/>
    <w:rsid w:val="00BB4932"/>
    <w:rsid w:val="00BB4C47"/>
    <w:rsid w:val="00BC117F"/>
    <w:rsid w:val="00BC5015"/>
    <w:rsid w:val="00BD446F"/>
    <w:rsid w:val="00BE0EE7"/>
    <w:rsid w:val="00BE2153"/>
    <w:rsid w:val="00BE445E"/>
    <w:rsid w:val="00BE6107"/>
    <w:rsid w:val="00BE64EC"/>
    <w:rsid w:val="00BE66AD"/>
    <w:rsid w:val="00BE6D3F"/>
    <w:rsid w:val="00BF3748"/>
    <w:rsid w:val="00BF43A3"/>
    <w:rsid w:val="00BF44CE"/>
    <w:rsid w:val="00BF51BF"/>
    <w:rsid w:val="00BF5EFF"/>
    <w:rsid w:val="00BF67D8"/>
    <w:rsid w:val="00BF7F1F"/>
    <w:rsid w:val="00C00B20"/>
    <w:rsid w:val="00C01C9B"/>
    <w:rsid w:val="00C069D5"/>
    <w:rsid w:val="00C105CA"/>
    <w:rsid w:val="00C12C32"/>
    <w:rsid w:val="00C12DF4"/>
    <w:rsid w:val="00C160DF"/>
    <w:rsid w:val="00C21A25"/>
    <w:rsid w:val="00C228A9"/>
    <w:rsid w:val="00C23694"/>
    <w:rsid w:val="00C23C0A"/>
    <w:rsid w:val="00C2783C"/>
    <w:rsid w:val="00C31FFB"/>
    <w:rsid w:val="00C35C7E"/>
    <w:rsid w:val="00C36180"/>
    <w:rsid w:val="00C37420"/>
    <w:rsid w:val="00C377BD"/>
    <w:rsid w:val="00C37F9A"/>
    <w:rsid w:val="00C425CE"/>
    <w:rsid w:val="00C42C0D"/>
    <w:rsid w:val="00C433F4"/>
    <w:rsid w:val="00C43448"/>
    <w:rsid w:val="00C44A92"/>
    <w:rsid w:val="00C45044"/>
    <w:rsid w:val="00C45C98"/>
    <w:rsid w:val="00C46396"/>
    <w:rsid w:val="00C503E6"/>
    <w:rsid w:val="00C508E9"/>
    <w:rsid w:val="00C50E41"/>
    <w:rsid w:val="00C51693"/>
    <w:rsid w:val="00C52D26"/>
    <w:rsid w:val="00C535BB"/>
    <w:rsid w:val="00C5478C"/>
    <w:rsid w:val="00C56851"/>
    <w:rsid w:val="00C57651"/>
    <w:rsid w:val="00C639B8"/>
    <w:rsid w:val="00C63E54"/>
    <w:rsid w:val="00C643BE"/>
    <w:rsid w:val="00C6551F"/>
    <w:rsid w:val="00C66E75"/>
    <w:rsid w:val="00C6705B"/>
    <w:rsid w:val="00C6769D"/>
    <w:rsid w:val="00C706C2"/>
    <w:rsid w:val="00C71360"/>
    <w:rsid w:val="00C72653"/>
    <w:rsid w:val="00C7415B"/>
    <w:rsid w:val="00C75869"/>
    <w:rsid w:val="00C75FFC"/>
    <w:rsid w:val="00C763D5"/>
    <w:rsid w:val="00C77506"/>
    <w:rsid w:val="00C817D8"/>
    <w:rsid w:val="00C852FB"/>
    <w:rsid w:val="00C87F57"/>
    <w:rsid w:val="00C927BF"/>
    <w:rsid w:val="00C941C6"/>
    <w:rsid w:val="00C9481F"/>
    <w:rsid w:val="00C949EA"/>
    <w:rsid w:val="00C951ED"/>
    <w:rsid w:val="00C95EB7"/>
    <w:rsid w:val="00CA03DF"/>
    <w:rsid w:val="00CA0813"/>
    <w:rsid w:val="00CA24BD"/>
    <w:rsid w:val="00CA7E00"/>
    <w:rsid w:val="00CB015B"/>
    <w:rsid w:val="00CB1E8D"/>
    <w:rsid w:val="00CB2D08"/>
    <w:rsid w:val="00CB327D"/>
    <w:rsid w:val="00CB5707"/>
    <w:rsid w:val="00CC08F6"/>
    <w:rsid w:val="00CC0C13"/>
    <w:rsid w:val="00CC350D"/>
    <w:rsid w:val="00CC398B"/>
    <w:rsid w:val="00CC44FF"/>
    <w:rsid w:val="00CC615B"/>
    <w:rsid w:val="00CD13A0"/>
    <w:rsid w:val="00CD1C84"/>
    <w:rsid w:val="00CD4044"/>
    <w:rsid w:val="00CD40C6"/>
    <w:rsid w:val="00CD45C2"/>
    <w:rsid w:val="00CD7644"/>
    <w:rsid w:val="00CE0D31"/>
    <w:rsid w:val="00CE1E01"/>
    <w:rsid w:val="00CE1E3F"/>
    <w:rsid w:val="00CE1F2F"/>
    <w:rsid w:val="00CE5096"/>
    <w:rsid w:val="00CF07B9"/>
    <w:rsid w:val="00CF3615"/>
    <w:rsid w:val="00CF52C3"/>
    <w:rsid w:val="00CF652C"/>
    <w:rsid w:val="00CF7132"/>
    <w:rsid w:val="00CF7E0C"/>
    <w:rsid w:val="00D0202A"/>
    <w:rsid w:val="00D021BF"/>
    <w:rsid w:val="00D03DE6"/>
    <w:rsid w:val="00D03F00"/>
    <w:rsid w:val="00D1009D"/>
    <w:rsid w:val="00D11960"/>
    <w:rsid w:val="00D17112"/>
    <w:rsid w:val="00D17B62"/>
    <w:rsid w:val="00D203C2"/>
    <w:rsid w:val="00D25573"/>
    <w:rsid w:val="00D302B1"/>
    <w:rsid w:val="00D310E3"/>
    <w:rsid w:val="00D34103"/>
    <w:rsid w:val="00D341DE"/>
    <w:rsid w:val="00D345AF"/>
    <w:rsid w:val="00D4060B"/>
    <w:rsid w:val="00D42360"/>
    <w:rsid w:val="00D45C17"/>
    <w:rsid w:val="00D46E53"/>
    <w:rsid w:val="00D479F9"/>
    <w:rsid w:val="00D50E23"/>
    <w:rsid w:val="00D54143"/>
    <w:rsid w:val="00D54A62"/>
    <w:rsid w:val="00D602F5"/>
    <w:rsid w:val="00D61FCE"/>
    <w:rsid w:val="00D63109"/>
    <w:rsid w:val="00D63AE4"/>
    <w:rsid w:val="00D66D33"/>
    <w:rsid w:val="00D66F48"/>
    <w:rsid w:val="00D7317C"/>
    <w:rsid w:val="00D760E3"/>
    <w:rsid w:val="00D7690E"/>
    <w:rsid w:val="00D776F5"/>
    <w:rsid w:val="00D777E6"/>
    <w:rsid w:val="00D81504"/>
    <w:rsid w:val="00D8232E"/>
    <w:rsid w:val="00D827C2"/>
    <w:rsid w:val="00D82A26"/>
    <w:rsid w:val="00D8328C"/>
    <w:rsid w:val="00D838A1"/>
    <w:rsid w:val="00D83DEA"/>
    <w:rsid w:val="00D8544C"/>
    <w:rsid w:val="00D907FB"/>
    <w:rsid w:val="00D919C1"/>
    <w:rsid w:val="00D91AA6"/>
    <w:rsid w:val="00D91D19"/>
    <w:rsid w:val="00D930C6"/>
    <w:rsid w:val="00D94530"/>
    <w:rsid w:val="00D9542F"/>
    <w:rsid w:val="00D95AD9"/>
    <w:rsid w:val="00D96886"/>
    <w:rsid w:val="00D97D3C"/>
    <w:rsid w:val="00DA137E"/>
    <w:rsid w:val="00DA1640"/>
    <w:rsid w:val="00DA2102"/>
    <w:rsid w:val="00DA26CE"/>
    <w:rsid w:val="00DA4DB1"/>
    <w:rsid w:val="00DA6012"/>
    <w:rsid w:val="00DA721A"/>
    <w:rsid w:val="00DB0B23"/>
    <w:rsid w:val="00DB2276"/>
    <w:rsid w:val="00DB287E"/>
    <w:rsid w:val="00DB5848"/>
    <w:rsid w:val="00DB61C1"/>
    <w:rsid w:val="00DB6F99"/>
    <w:rsid w:val="00DB7924"/>
    <w:rsid w:val="00DC253D"/>
    <w:rsid w:val="00DC3375"/>
    <w:rsid w:val="00DC339F"/>
    <w:rsid w:val="00DC3C9A"/>
    <w:rsid w:val="00DC5111"/>
    <w:rsid w:val="00DC6110"/>
    <w:rsid w:val="00DD099F"/>
    <w:rsid w:val="00DD1C65"/>
    <w:rsid w:val="00DE068F"/>
    <w:rsid w:val="00DE0D33"/>
    <w:rsid w:val="00DE1382"/>
    <w:rsid w:val="00DE15D6"/>
    <w:rsid w:val="00DE3267"/>
    <w:rsid w:val="00DE3939"/>
    <w:rsid w:val="00DE62C9"/>
    <w:rsid w:val="00DE6330"/>
    <w:rsid w:val="00DF1486"/>
    <w:rsid w:val="00DF20DF"/>
    <w:rsid w:val="00DF2D74"/>
    <w:rsid w:val="00DF687E"/>
    <w:rsid w:val="00E00B01"/>
    <w:rsid w:val="00E05410"/>
    <w:rsid w:val="00E0650E"/>
    <w:rsid w:val="00E06A2B"/>
    <w:rsid w:val="00E07CD5"/>
    <w:rsid w:val="00E15DE1"/>
    <w:rsid w:val="00E15E1B"/>
    <w:rsid w:val="00E1600A"/>
    <w:rsid w:val="00E21212"/>
    <w:rsid w:val="00E22C7F"/>
    <w:rsid w:val="00E22E6B"/>
    <w:rsid w:val="00E237F0"/>
    <w:rsid w:val="00E2558B"/>
    <w:rsid w:val="00E27006"/>
    <w:rsid w:val="00E31F92"/>
    <w:rsid w:val="00E31F94"/>
    <w:rsid w:val="00E328A6"/>
    <w:rsid w:val="00E334D3"/>
    <w:rsid w:val="00E35375"/>
    <w:rsid w:val="00E37356"/>
    <w:rsid w:val="00E42E78"/>
    <w:rsid w:val="00E442C5"/>
    <w:rsid w:val="00E44B89"/>
    <w:rsid w:val="00E5026F"/>
    <w:rsid w:val="00E50C9C"/>
    <w:rsid w:val="00E511EA"/>
    <w:rsid w:val="00E51579"/>
    <w:rsid w:val="00E51D40"/>
    <w:rsid w:val="00E541D8"/>
    <w:rsid w:val="00E55055"/>
    <w:rsid w:val="00E55FF9"/>
    <w:rsid w:val="00E56AE6"/>
    <w:rsid w:val="00E60174"/>
    <w:rsid w:val="00E66CD3"/>
    <w:rsid w:val="00E67D8D"/>
    <w:rsid w:val="00E70752"/>
    <w:rsid w:val="00E7104E"/>
    <w:rsid w:val="00E80990"/>
    <w:rsid w:val="00E830E2"/>
    <w:rsid w:val="00E8375C"/>
    <w:rsid w:val="00E859E2"/>
    <w:rsid w:val="00E90AA9"/>
    <w:rsid w:val="00E928F2"/>
    <w:rsid w:val="00EA0BE2"/>
    <w:rsid w:val="00EA70D8"/>
    <w:rsid w:val="00EB1230"/>
    <w:rsid w:val="00EB259D"/>
    <w:rsid w:val="00EB3A95"/>
    <w:rsid w:val="00EB42BE"/>
    <w:rsid w:val="00EB7805"/>
    <w:rsid w:val="00EC0964"/>
    <w:rsid w:val="00EC1DEF"/>
    <w:rsid w:val="00EC4127"/>
    <w:rsid w:val="00EC4194"/>
    <w:rsid w:val="00EC4C17"/>
    <w:rsid w:val="00EC4D34"/>
    <w:rsid w:val="00EC55DE"/>
    <w:rsid w:val="00EC7B0A"/>
    <w:rsid w:val="00EC7E19"/>
    <w:rsid w:val="00ED34D7"/>
    <w:rsid w:val="00EE269B"/>
    <w:rsid w:val="00EE68DC"/>
    <w:rsid w:val="00EE79A1"/>
    <w:rsid w:val="00EE7C34"/>
    <w:rsid w:val="00EF2541"/>
    <w:rsid w:val="00EF37CC"/>
    <w:rsid w:val="00EF3F80"/>
    <w:rsid w:val="00EF5CF7"/>
    <w:rsid w:val="00F02B25"/>
    <w:rsid w:val="00F11729"/>
    <w:rsid w:val="00F1383E"/>
    <w:rsid w:val="00F153DE"/>
    <w:rsid w:val="00F217BE"/>
    <w:rsid w:val="00F23F5E"/>
    <w:rsid w:val="00F25501"/>
    <w:rsid w:val="00F2608C"/>
    <w:rsid w:val="00F27E1C"/>
    <w:rsid w:val="00F302C7"/>
    <w:rsid w:val="00F33111"/>
    <w:rsid w:val="00F336C6"/>
    <w:rsid w:val="00F336DA"/>
    <w:rsid w:val="00F36046"/>
    <w:rsid w:val="00F37752"/>
    <w:rsid w:val="00F41675"/>
    <w:rsid w:val="00F435B8"/>
    <w:rsid w:val="00F44D6B"/>
    <w:rsid w:val="00F454C5"/>
    <w:rsid w:val="00F53794"/>
    <w:rsid w:val="00F54F2B"/>
    <w:rsid w:val="00F56A9A"/>
    <w:rsid w:val="00F6573B"/>
    <w:rsid w:val="00F662E3"/>
    <w:rsid w:val="00F6728F"/>
    <w:rsid w:val="00F70584"/>
    <w:rsid w:val="00F70779"/>
    <w:rsid w:val="00F737A5"/>
    <w:rsid w:val="00F7392C"/>
    <w:rsid w:val="00F74037"/>
    <w:rsid w:val="00F75A1E"/>
    <w:rsid w:val="00F75E04"/>
    <w:rsid w:val="00F812AA"/>
    <w:rsid w:val="00F81BD7"/>
    <w:rsid w:val="00F82427"/>
    <w:rsid w:val="00F85CAC"/>
    <w:rsid w:val="00F8630A"/>
    <w:rsid w:val="00F86717"/>
    <w:rsid w:val="00F90DDC"/>
    <w:rsid w:val="00F90ED9"/>
    <w:rsid w:val="00F91F2D"/>
    <w:rsid w:val="00F9332A"/>
    <w:rsid w:val="00F944EE"/>
    <w:rsid w:val="00F9647A"/>
    <w:rsid w:val="00F96EB2"/>
    <w:rsid w:val="00FA53F6"/>
    <w:rsid w:val="00FA6235"/>
    <w:rsid w:val="00FA6F9A"/>
    <w:rsid w:val="00FB119D"/>
    <w:rsid w:val="00FB29D9"/>
    <w:rsid w:val="00FB47A3"/>
    <w:rsid w:val="00FB52DA"/>
    <w:rsid w:val="00FB5D32"/>
    <w:rsid w:val="00FB63AE"/>
    <w:rsid w:val="00FB6784"/>
    <w:rsid w:val="00FC0C6B"/>
    <w:rsid w:val="00FC495E"/>
    <w:rsid w:val="00FC61F8"/>
    <w:rsid w:val="00FC637D"/>
    <w:rsid w:val="00FC65F8"/>
    <w:rsid w:val="00FD0B32"/>
    <w:rsid w:val="00FD3294"/>
    <w:rsid w:val="00FD3C08"/>
    <w:rsid w:val="00FD4392"/>
    <w:rsid w:val="00FE2ABE"/>
    <w:rsid w:val="00FE3E68"/>
    <w:rsid w:val="00FE3E77"/>
    <w:rsid w:val="00FE78BE"/>
    <w:rsid w:val="00FF25C4"/>
    <w:rsid w:val="00FF26E5"/>
    <w:rsid w:val="00FF3C16"/>
    <w:rsid w:val="00FF3CF1"/>
    <w:rsid w:val="00FF6702"/>
    <w:rsid w:val="00FF72F4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CFDBF"/>
  <w15:chartTrackingRefBased/>
  <w15:docId w15:val="{DC17F490-52A6-4478-94F4-83F7228A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7ED"/>
  </w:style>
  <w:style w:type="paragraph" w:styleId="1">
    <w:name w:val="heading 1"/>
    <w:basedOn w:val="a"/>
    <w:next w:val="a"/>
    <w:link w:val="10"/>
    <w:qFormat/>
    <w:rsid w:val="00F662E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531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link w:val="30"/>
    <w:qFormat/>
    <w:rsid w:val="00F662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rsid w:val="005531C3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ru" w:eastAsia="ru-RU"/>
    </w:rPr>
  </w:style>
  <w:style w:type="paragraph" w:styleId="5">
    <w:name w:val="heading 5"/>
    <w:basedOn w:val="a"/>
    <w:next w:val="a"/>
    <w:link w:val="50"/>
    <w:rsid w:val="005531C3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5531C3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2E3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662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62E3"/>
  </w:style>
  <w:style w:type="paragraph" w:customStyle="1" w:styleId="ConsPlusNormal">
    <w:name w:val="ConsPlusNormal"/>
    <w:rsid w:val="00F66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6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F66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66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662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F662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F66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F66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F66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662E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F662E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662E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662E3"/>
    <w:rPr>
      <w:rFonts w:ascii="Calibri" w:eastAsia="Times New Roman" w:hAnsi="Calibri" w:cs="Times New Roman"/>
      <w:lang w:eastAsia="ru-RU"/>
    </w:rPr>
  </w:style>
  <w:style w:type="paragraph" w:styleId="a7">
    <w:name w:val="List Paragraph"/>
    <w:aliases w:val="AC List 01,Текст с номером,ПАРАГРАФ,Абзац списка для документа,Абзац списка4,Абзац списка основной,Нумерованый список,List Paragraph1,Ненумерованный список,List Paragraph,Listenabsatz1,Наименование подраздела,Абзац списка11,Bullet List,lp1"/>
    <w:basedOn w:val="a"/>
    <w:link w:val="a8"/>
    <w:uiPriority w:val="34"/>
    <w:qFormat/>
    <w:rsid w:val="00F662E3"/>
    <w:pPr>
      <w:spacing w:before="80" w:after="80" w:line="360" w:lineRule="auto"/>
      <w:ind w:left="720" w:firstLine="70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AC List 01 Знак,Текст с номером Знак,ПАРАГРАФ Знак,Абзац списка для документа Знак,Абзац списка4 Знак,Абзац списка основной Знак,Нумерованый список Знак,List Paragraph1 Знак,Ненумерованный список Знак,List Paragraph Знак,lp1 Знак"/>
    <w:link w:val="a7"/>
    <w:uiPriority w:val="34"/>
    <w:qFormat/>
    <w:locked/>
    <w:rsid w:val="00F662E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Strong"/>
    <w:uiPriority w:val="22"/>
    <w:qFormat/>
    <w:rsid w:val="00F662E3"/>
    <w:rPr>
      <w:rFonts w:cs="Times New Roman"/>
      <w:b/>
    </w:rPr>
  </w:style>
  <w:style w:type="character" w:customStyle="1" w:styleId="aa">
    <w:name w:val="Сноска_"/>
    <w:link w:val="ab"/>
    <w:locked/>
    <w:rsid w:val="00F662E3"/>
    <w:rPr>
      <w:rFonts w:ascii="Times New Roman" w:hAnsi="Times New Roman"/>
      <w:sz w:val="18"/>
    </w:rPr>
  </w:style>
  <w:style w:type="character" w:customStyle="1" w:styleId="ac">
    <w:name w:val="Основной текст_"/>
    <w:link w:val="12"/>
    <w:locked/>
    <w:rsid w:val="00F662E3"/>
    <w:rPr>
      <w:rFonts w:ascii="Times New Roman" w:hAnsi="Times New Roman"/>
      <w:sz w:val="26"/>
    </w:rPr>
  </w:style>
  <w:style w:type="character" w:customStyle="1" w:styleId="21">
    <w:name w:val="Колонтитул (2)_"/>
    <w:link w:val="22"/>
    <w:locked/>
    <w:rsid w:val="00F662E3"/>
    <w:rPr>
      <w:rFonts w:ascii="Times New Roman" w:hAnsi="Times New Roman"/>
      <w:sz w:val="20"/>
    </w:rPr>
  </w:style>
  <w:style w:type="character" w:customStyle="1" w:styleId="31">
    <w:name w:val="Заголовок №3_"/>
    <w:link w:val="32"/>
    <w:locked/>
    <w:rsid w:val="00F662E3"/>
    <w:rPr>
      <w:rFonts w:ascii="Times New Roman" w:hAnsi="Times New Roman"/>
      <w:b/>
      <w:sz w:val="26"/>
    </w:rPr>
  </w:style>
  <w:style w:type="character" w:customStyle="1" w:styleId="33">
    <w:name w:val="Основной текст (3)_"/>
    <w:link w:val="34"/>
    <w:locked/>
    <w:rsid w:val="00F662E3"/>
    <w:rPr>
      <w:rFonts w:ascii="Times New Roman" w:hAnsi="Times New Roman"/>
      <w:sz w:val="20"/>
    </w:rPr>
  </w:style>
  <w:style w:type="character" w:customStyle="1" w:styleId="ad">
    <w:name w:val="Другое_"/>
    <w:link w:val="ae"/>
    <w:locked/>
    <w:rsid w:val="00F662E3"/>
    <w:rPr>
      <w:rFonts w:ascii="Times New Roman" w:hAnsi="Times New Roman"/>
      <w:sz w:val="26"/>
    </w:rPr>
  </w:style>
  <w:style w:type="character" w:customStyle="1" w:styleId="23">
    <w:name w:val="Основной текст (2)_"/>
    <w:link w:val="24"/>
    <w:locked/>
    <w:rsid w:val="00F662E3"/>
    <w:rPr>
      <w:rFonts w:ascii="Times New Roman" w:hAnsi="Times New Roman"/>
      <w:b/>
      <w:i/>
      <w:sz w:val="15"/>
    </w:rPr>
  </w:style>
  <w:style w:type="paragraph" w:customStyle="1" w:styleId="ab">
    <w:name w:val="Сноска"/>
    <w:basedOn w:val="a"/>
    <w:link w:val="aa"/>
    <w:rsid w:val="00F662E3"/>
    <w:pPr>
      <w:widowControl w:val="0"/>
      <w:spacing w:after="0" w:line="240" w:lineRule="auto"/>
    </w:pPr>
    <w:rPr>
      <w:rFonts w:ascii="Times New Roman" w:hAnsi="Times New Roman"/>
      <w:sz w:val="18"/>
    </w:rPr>
  </w:style>
  <w:style w:type="paragraph" w:customStyle="1" w:styleId="12">
    <w:name w:val="Основной текст1"/>
    <w:basedOn w:val="a"/>
    <w:link w:val="ac"/>
    <w:rsid w:val="00F662E3"/>
    <w:pPr>
      <w:widowControl w:val="0"/>
      <w:spacing w:after="0" w:line="264" w:lineRule="auto"/>
      <w:ind w:firstLine="400"/>
    </w:pPr>
    <w:rPr>
      <w:rFonts w:ascii="Times New Roman" w:hAnsi="Times New Roman"/>
      <w:sz w:val="26"/>
    </w:rPr>
  </w:style>
  <w:style w:type="paragraph" w:customStyle="1" w:styleId="22">
    <w:name w:val="Колонтитул (2)"/>
    <w:basedOn w:val="a"/>
    <w:link w:val="21"/>
    <w:rsid w:val="00F662E3"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customStyle="1" w:styleId="32">
    <w:name w:val="Заголовок №3"/>
    <w:basedOn w:val="a"/>
    <w:link w:val="31"/>
    <w:rsid w:val="00F662E3"/>
    <w:pPr>
      <w:widowControl w:val="0"/>
      <w:spacing w:after="320" w:line="262" w:lineRule="auto"/>
      <w:jc w:val="center"/>
      <w:outlineLvl w:val="2"/>
    </w:pPr>
    <w:rPr>
      <w:rFonts w:ascii="Times New Roman" w:hAnsi="Times New Roman"/>
      <w:b/>
      <w:sz w:val="26"/>
    </w:rPr>
  </w:style>
  <w:style w:type="paragraph" w:customStyle="1" w:styleId="34">
    <w:name w:val="Основной текст (3)"/>
    <w:basedOn w:val="a"/>
    <w:link w:val="33"/>
    <w:rsid w:val="00F662E3"/>
    <w:pPr>
      <w:widowControl w:val="0"/>
      <w:spacing w:after="360" w:line="240" w:lineRule="auto"/>
      <w:jc w:val="center"/>
    </w:pPr>
    <w:rPr>
      <w:rFonts w:ascii="Times New Roman" w:hAnsi="Times New Roman"/>
      <w:sz w:val="20"/>
    </w:rPr>
  </w:style>
  <w:style w:type="paragraph" w:customStyle="1" w:styleId="ae">
    <w:name w:val="Другое"/>
    <w:basedOn w:val="a"/>
    <w:link w:val="ad"/>
    <w:rsid w:val="00F662E3"/>
    <w:pPr>
      <w:widowControl w:val="0"/>
      <w:spacing w:after="0" w:line="264" w:lineRule="auto"/>
      <w:ind w:firstLine="400"/>
    </w:pPr>
    <w:rPr>
      <w:rFonts w:ascii="Times New Roman" w:hAnsi="Times New Roman"/>
      <w:sz w:val="26"/>
    </w:rPr>
  </w:style>
  <w:style w:type="paragraph" w:customStyle="1" w:styleId="24">
    <w:name w:val="Основной текст (2)"/>
    <w:basedOn w:val="a"/>
    <w:link w:val="23"/>
    <w:rsid w:val="00F662E3"/>
    <w:pPr>
      <w:widowControl w:val="0"/>
      <w:spacing w:after="290" w:line="262" w:lineRule="auto"/>
      <w:ind w:left="1100"/>
    </w:pPr>
    <w:rPr>
      <w:rFonts w:ascii="Times New Roman" w:hAnsi="Times New Roman"/>
      <w:b/>
      <w:i/>
      <w:sz w:val="15"/>
    </w:rPr>
  </w:style>
  <w:style w:type="paragraph" w:styleId="af">
    <w:name w:val="annotation text"/>
    <w:basedOn w:val="a"/>
    <w:link w:val="af0"/>
    <w:uiPriority w:val="99"/>
    <w:unhideWhenUsed/>
    <w:qFormat/>
    <w:rsid w:val="00F662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qFormat/>
    <w:rsid w:val="00F662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F662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F662E3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3"/>
    <w:uiPriority w:val="59"/>
    <w:qFormat/>
    <w:rsid w:val="00F662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unhideWhenUsed/>
    <w:qFormat/>
    <w:rsid w:val="00F662E3"/>
    <w:rPr>
      <w:rFonts w:cs="Times New Roman"/>
      <w:sz w:val="16"/>
    </w:rPr>
  </w:style>
  <w:style w:type="character" w:styleId="af5">
    <w:name w:val="footnote reference"/>
    <w:uiPriority w:val="99"/>
    <w:semiHidden/>
    <w:unhideWhenUsed/>
    <w:rsid w:val="00F662E3"/>
    <w:rPr>
      <w:rFonts w:cs="Times New Roman"/>
      <w:vertAlign w:val="superscript"/>
    </w:rPr>
  </w:style>
  <w:style w:type="table" w:styleId="af3">
    <w:name w:val="Table Grid"/>
    <w:basedOn w:val="a1"/>
    <w:uiPriority w:val="39"/>
    <w:qFormat/>
    <w:rsid w:val="00F662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qFormat/>
    <w:rsid w:val="00F662E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F662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annotation subject"/>
    <w:basedOn w:val="af"/>
    <w:next w:val="af"/>
    <w:link w:val="af9"/>
    <w:uiPriority w:val="99"/>
    <w:semiHidden/>
    <w:unhideWhenUsed/>
    <w:rsid w:val="00F662E3"/>
    <w:rPr>
      <w:b/>
      <w:bCs/>
    </w:rPr>
  </w:style>
  <w:style w:type="character" w:customStyle="1" w:styleId="af9">
    <w:name w:val="Тема примечания Знак"/>
    <w:basedOn w:val="af0"/>
    <w:link w:val="af8"/>
    <w:uiPriority w:val="99"/>
    <w:semiHidden/>
    <w:qFormat/>
    <w:rsid w:val="00F662E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customStyle="1" w:styleId="25">
    <w:name w:val="Сетка таблицы2"/>
    <w:basedOn w:val="a1"/>
    <w:next w:val="af3"/>
    <w:uiPriority w:val="39"/>
    <w:rsid w:val="00F66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3"/>
    <w:uiPriority w:val="59"/>
    <w:rsid w:val="00F66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textbig">
    <w:name w:val="header__text_big"/>
    <w:rsid w:val="00F662E3"/>
  </w:style>
  <w:style w:type="character" w:customStyle="1" w:styleId="headertextdesc">
    <w:name w:val="header__text_desc"/>
    <w:rsid w:val="00F662E3"/>
  </w:style>
  <w:style w:type="character" w:styleId="afa">
    <w:name w:val="Hyperlink"/>
    <w:uiPriority w:val="99"/>
    <w:unhideWhenUsed/>
    <w:rsid w:val="00F662E3"/>
    <w:rPr>
      <w:color w:val="0563C1"/>
      <w:u w:val="single"/>
    </w:rPr>
  </w:style>
  <w:style w:type="character" w:customStyle="1" w:styleId="14">
    <w:name w:val="Неразрешенное упоминание1"/>
    <w:uiPriority w:val="99"/>
    <w:semiHidden/>
    <w:unhideWhenUsed/>
    <w:rsid w:val="00F662E3"/>
    <w:rPr>
      <w:color w:val="605E5C"/>
      <w:shd w:val="clear" w:color="auto" w:fill="E1DFDD"/>
    </w:rPr>
  </w:style>
  <w:style w:type="paragraph" w:styleId="afb">
    <w:name w:val="Normal (Web)"/>
    <w:basedOn w:val="a"/>
    <w:uiPriority w:val="99"/>
    <w:unhideWhenUsed/>
    <w:rsid w:val="00F6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uiPriority w:val="1"/>
    <w:qFormat/>
    <w:rsid w:val="00F662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d">
    <w:name w:val="Grid Table Light"/>
    <w:basedOn w:val="a1"/>
    <w:uiPriority w:val="40"/>
    <w:rsid w:val="008D1A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e">
    <w:name w:val="Subtle Emphasis"/>
    <w:basedOn w:val="a0"/>
    <w:uiPriority w:val="19"/>
    <w:qFormat/>
    <w:rsid w:val="009C4663"/>
    <w:rPr>
      <w:i/>
      <w:iCs/>
      <w:color w:val="404040" w:themeColor="text1" w:themeTint="BF"/>
    </w:rPr>
  </w:style>
  <w:style w:type="paragraph" w:styleId="aff">
    <w:name w:val="TOC Heading"/>
    <w:basedOn w:val="1"/>
    <w:next w:val="a"/>
    <w:uiPriority w:val="39"/>
    <w:unhideWhenUsed/>
    <w:qFormat/>
    <w:rsid w:val="008A2127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36">
    <w:name w:val="toc 3"/>
    <w:basedOn w:val="a"/>
    <w:next w:val="a"/>
    <w:autoRedefine/>
    <w:uiPriority w:val="39"/>
    <w:unhideWhenUsed/>
    <w:rsid w:val="008A2127"/>
    <w:pPr>
      <w:spacing w:after="100"/>
      <w:ind w:left="440"/>
    </w:pPr>
  </w:style>
  <w:style w:type="paragraph" w:styleId="26">
    <w:name w:val="toc 2"/>
    <w:basedOn w:val="a"/>
    <w:next w:val="a"/>
    <w:autoRedefine/>
    <w:uiPriority w:val="39"/>
    <w:unhideWhenUsed/>
    <w:rsid w:val="008A2127"/>
    <w:pPr>
      <w:spacing w:after="100"/>
      <w:ind w:left="220"/>
    </w:pPr>
  </w:style>
  <w:style w:type="paragraph" w:styleId="15">
    <w:name w:val="toc 1"/>
    <w:basedOn w:val="a"/>
    <w:next w:val="a"/>
    <w:autoRedefine/>
    <w:uiPriority w:val="39"/>
    <w:unhideWhenUsed/>
    <w:rsid w:val="005531C3"/>
    <w:pPr>
      <w:spacing w:after="100"/>
    </w:pPr>
  </w:style>
  <w:style w:type="character" w:customStyle="1" w:styleId="20">
    <w:name w:val="Заголовок 2 Знак"/>
    <w:basedOn w:val="a0"/>
    <w:link w:val="2"/>
    <w:rsid w:val="005531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31C3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0"/>
    <w:link w:val="5"/>
    <w:rsid w:val="005531C3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5531C3"/>
    <w:rPr>
      <w:rFonts w:ascii="Arial" w:eastAsia="Arial" w:hAnsi="Arial" w:cs="Arial"/>
      <w:i/>
      <w:color w:val="666666"/>
      <w:lang w:val="ru" w:eastAsia="ru-RU"/>
    </w:rPr>
  </w:style>
  <w:style w:type="character" w:styleId="aff0">
    <w:name w:val="line number"/>
    <w:basedOn w:val="a0"/>
    <w:uiPriority w:val="99"/>
    <w:semiHidden/>
    <w:unhideWhenUsed/>
    <w:qFormat/>
    <w:rsid w:val="005531C3"/>
  </w:style>
  <w:style w:type="table" w:customStyle="1" w:styleId="16">
    <w:name w:val="16"/>
    <w:basedOn w:val="a1"/>
    <w:rsid w:val="005531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1">
    <w:name w:val="Revision"/>
    <w:hidden/>
    <w:uiPriority w:val="99"/>
    <w:semiHidden/>
    <w:rsid w:val="005531C3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customStyle="1" w:styleId="41">
    <w:name w:val="Сетка таблицы4"/>
    <w:basedOn w:val="a1"/>
    <w:next w:val="af3"/>
    <w:uiPriority w:val="39"/>
    <w:rsid w:val="0055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Гиперссылка1"/>
    <w:basedOn w:val="a0"/>
    <w:uiPriority w:val="99"/>
    <w:unhideWhenUsed/>
    <w:rsid w:val="005531C3"/>
    <w:rPr>
      <w:color w:val="0563C1"/>
      <w:u w:val="single"/>
    </w:rPr>
  </w:style>
  <w:style w:type="paragraph" w:customStyle="1" w:styleId="18">
    <w:name w:val="Текст сноски1"/>
    <w:basedOn w:val="a"/>
    <w:next w:val="af1"/>
    <w:uiPriority w:val="99"/>
    <w:semiHidden/>
    <w:unhideWhenUsed/>
    <w:rsid w:val="005531C3"/>
    <w:pPr>
      <w:spacing w:after="0" w:line="240" w:lineRule="auto"/>
    </w:pPr>
    <w:rPr>
      <w:sz w:val="20"/>
      <w:szCs w:val="20"/>
      <w:lang w:eastAsia="ru-RU"/>
    </w:rPr>
  </w:style>
  <w:style w:type="character" w:customStyle="1" w:styleId="19">
    <w:name w:val="Текст сноски Знак1"/>
    <w:basedOn w:val="a0"/>
    <w:uiPriority w:val="99"/>
    <w:semiHidden/>
    <w:rsid w:val="005531C3"/>
    <w:rPr>
      <w:rFonts w:ascii="Calibri" w:eastAsia="Calibri" w:hAnsi="Calibri" w:cs="Calibri"/>
    </w:rPr>
  </w:style>
  <w:style w:type="table" w:customStyle="1" w:styleId="51">
    <w:name w:val="Сетка таблицы5"/>
    <w:basedOn w:val="a1"/>
    <w:next w:val="af3"/>
    <w:uiPriority w:val="39"/>
    <w:qFormat/>
    <w:rsid w:val="00553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531C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FollowedHyperlink"/>
    <w:basedOn w:val="a0"/>
    <w:uiPriority w:val="99"/>
    <w:semiHidden/>
    <w:unhideWhenUsed/>
    <w:rsid w:val="005531C3"/>
    <w:rPr>
      <w:color w:val="954F72" w:themeColor="followedHyperlink"/>
      <w:u w:val="single"/>
    </w:rPr>
  </w:style>
  <w:style w:type="table" w:customStyle="1" w:styleId="310">
    <w:name w:val="Сетка таблицы31"/>
    <w:basedOn w:val="a1"/>
    <w:next w:val="af3"/>
    <w:uiPriority w:val="39"/>
    <w:rsid w:val="0055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3"/>
    <w:uiPriority w:val="39"/>
    <w:rsid w:val="00553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3"/>
    <w:uiPriority w:val="59"/>
    <w:rsid w:val="00553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 светлая1"/>
    <w:basedOn w:val="a1"/>
    <w:next w:val="afd"/>
    <w:uiPriority w:val="40"/>
    <w:rsid w:val="005531C3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">
    <w:name w:val="Table Normal"/>
    <w:rsid w:val="005531C3"/>
    <w:pPr>
      <w:spacing w:after="0" w:line="276" w:lineRule="auto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Title"/>
    <w:basedOn w:val="a"/>
    <w:next w:val="a"/>
    <w:link w:val="aff4"/>
    <w:rsid w:val="005531C3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ff4">
    <w:name w:val="Заголовок Знак"/>
    <w:basedOn w:val="a0"/>
    <w:link w:val="aff3"/>
    <w:rsid w:val="005531C3"/>
    <w:rPr>
      <w:rFonts w:ascii="Arial" w:eastAsia="Arial" w:hAnsi="Arial" w:cs="Arial"/>
      <w:sz w:val="52"/>
      <w:szCs w:val="52"/>
      <w:lang w:val="ru" w:eastAsia="ru-RU"/>
    </w:rPr>
  </w:style>
  <w:style w:type="paragraph" w:styleId="aff5">
    <w:name w:val="Subtitle"/>
    <w:basedOn w:val="a"/>
    <w:next w:val="a"/>
    <w:link w:val="aff6"/>
    <w:rsid w:val="005531C3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ff6">
    <w:name w:val="Подзаголовок Знак"/>
    <w:basedOn w:val="a0"/>
    <w:link w:val="aff5"/>
    <w:rsid w:val="005531C3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customStyle="1" w:styleId="Default">
    <w:name w:val="Default"/>
    <w:rsid w:val="00553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7">
    <w:name w:val="Body Text"/>
    <w:basedOn w:val="a"/>
    <w:link w:val="aff8"/>
    <w:uiPriority w:val="99"/>
    <w:unhideWhenUsed/>
    <w:rsid w:val="005531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Основной текст Знак"/>
    <w:basedOn w:val="a0"/>
    <w:link w:val="aff7"/>
    <w:uiPriority w:val="99"/>
    <w:rsid w:val="005531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1">
    <w:name w:val="Сетка таблицы311"/>
    <w:basedOn w:val="a1"/>
    <w:next w:val="af3"/>
    <w:uiPriority w:val="39"/>
    <w:rsid w:val="0055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39"/>
    <w:rsid w:val="00FC63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3"/>
    <w:uiPriority w:val="39"/>
    <w:rsid w:val="00497DBF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3"/>
    <w:uiPriority w:val="39"/>
    <w:rsid w:val="0046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3"/>
    <w:uiPriority w:val="39"/>
    <w:qFormat/>
    <w:rsid w:val="00315469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3"/>
    <w:uiPriority w:val="39"/>
    <w:rsid w:val="00FA6F9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3"/>
    <w:uiPriority w:val="39"/>
    <w:rsid w:val="00F302C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3"/>
    <w:uiPriority w:val="39"/>
    <w:rsid w:val="00F5379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3"/>
    <w:uiPriority w:val="39"/>
    <w:rsid w:val="00F53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9173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">
    <w:name w:val="Сетка таблицы101"/>
    <w:basedOn w:val="a1"/>
    <w:next w:val="af3"/>
    <w:uiPriority w:val="39"/>
    <w:rsid w:val="00CF652C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3300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031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3977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4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05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23F1A-3152-4111-BF9E-4156E796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Приложение № 3 </vt:lpstr>
      <vt:lpstr>Приложение № 4 </vt:lpstr>
      <vt:lpstr>Приложение № 5 </vt:lpstr>
      <vt:lpstr>Приложение № 6 </vt:lpstr>
      <vt:lpstr>Приложение № 7</vt:lpstr>
      <vt:lpstr>Приложение № 8 </vt:lpstr>
      <vt:lpstr>Приложение № 9 </vt:lpstr>
      <vt:lpstr>Приложение № 10 </vt:lpstr>
      <vt:lpstr>Приложение № 11 </vt:lpstr>
      <vt:lpstr>Приложение № 12 </vt:lpstr>
      <vt:lpstr>Приложение № 13 </vt:lpstr>
      <vt:lpstr>Приложение № 14 </vt:lpstr>
      <vt:lpstr>Приложение № 15 </vt:lpstr>
      <vt:lpstr>Приложение № 16 </vt:lpstr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Карпинец Юлия Николаевна</dc:creator>
  <cp:keywords/>
  <dc:description/>
  <cp:lastModifiedBy>БАС</cp:lastModifiedBy>
  <cp:revision>4</cp:revision>
  <cp:lastPrinted>2025-02-05T13:37:00Z</cp:lastPrinted>
  <dcterms:created xsi:type="dcterms:W3CDTF">2025-02-26T07:49:00Z</dcterms:created>
  <dcterms:modified xsi:type="dcterms:W3CDTF">2025-02-26T07:51:00Z</dcterms:modified>
</cp:coreProperties>
</file>